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24" w:lineRule="atLeast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shd w:val="clear" w:color="auto" w:fill="FFFFFF"/>
        </w:rPr>
        <w:t>附件</w:t>
      </w:r>
    </w:p>
    <w:p>
      <w:pPr>
        <w:pStyle w:val="5"/>
        <w:widowControl/>
        <w:shd w:val="clear" w:color="auto" w:fill="FFFFFF"/>
        <w:spacing w:beforeAutospacing="0" w:afterAutospacing="0" w:line="24" w:lineRule="atLeast"/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shd w:val="clear" w:color="auto" w:fill="FFFFFF"/>
        </w:rPr>
        <w:t>供应商报价函</w:t>
      </w:r>
    </w:p>
    <w:p>
      <w:pPr>
        <w:pStyle w:val="5"/>
        <w:widowControl/>
        <w:shd w:val="clear" w:color="auto" w:fill="FFFFFF"/>
        <w:spacing w:beforeAutospacing="0" w:afterAutospacing="0" w:line="24" w:lineRule="atLeast"/>
        <w:jc w:val="both"/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24" w:lineRule="atLeast"/>
        <w:jc w:val="both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紫金县农业农村局：</w:t>
      </w:r>
    </w:p>
    <w:p>
      <w:pPr>
        <w:pStyle w:val="5"/>
        <w:widowControl/>
        <w:shd w:val="clear" w:color="auto" w:fill="FFFFFF"/>
        <w:spacing w:beforeAutospacing="0" w:afterAutospacing="0" w:line="24" w:lineRule="atLeast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　　根据《紫金县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>2022年深河资金红火蚁防控药剂购买询价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》报价要求，我单位已经认真阅读了贵单位发出的询价邀请函，决定参加报价并对所提供的资料真实性负责，报价如下。</w:t>
      </w:r>
    </w:p>
    <w:tbl>
      <w:tblPr>
        <w:tblStyle w:val="6"/>
        <w:tblW w:w="8484" w:type="dxa"/>
        <w:jc w:val="center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368"/>
        <w:gridCol w:w="4300"/>
        <w:gridCol w:w="1985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" w:lineRule="atLeast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" w:lineRule="atLeast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" w:lineRule="atLeas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服务内容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" w:lineRule="atLeas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left"/>
              <w:textAlignment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left"/>
              <w:textAlignment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left"/>
              <w:textAlignment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left"/>
              <w:textAlignment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" w:lineRule="atLeast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总报价（元）</w:t>
            </w:r>
          </w:p>
        </w:tc>
        <w:tc>
          <w:tcPr>
            <w:tcW w:w="6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4" w:lineRule="atLeast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（大写）：</w:t>
            </w:r>
          </w:p>
          <w:p>
            <w:pPr>
              <w:pStyle w:val="5"/>
              <w:widowControl/>
              <w:wordWrap w:val="0"/>
              <w:spacing w:beforeAutospacing="0" w:afterAutospacing="0" w:line="24" w:lineRule="atLeast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（小写）：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24" w:lineRule="atLeast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　　备注：总报价，系</w:t>
      </w:r>
      <w:bookmarkStart w:id="0" w:name="_GoBack"/>
      <w:bookmarkEnd w:id="0"/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采购方支付给乙方完成整个合同项目有关的所有费用且包含了税费、合同实施过程中应预见和不可预见费用等。所有价格均应予人民币报价，金额单位为元。</w:t>
      </w:r>
    </w:p>
    <w:p>
      <w:pPr>
        <w:pStyle w:val="5"/>
        <w:widowControl/>
        <w:shd w:val="clear" w:color="auto" w:fill="FFFFFF"/>
        <w:spacing w:beforeAutospacing="0" w:afterAutospacing="0" w:line="24" w:lineRule="atLeast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　　法定代表人（或授权代表）签字：</w:t>
      </w:r>
    </w:p>
    <w:p>
      <w:pPr>
        <w:pStyle w:val="5"/>
        <w:widowControl/>
        <w:shd w:val="clear" w:color="auto" w:fill="FFFFFF"/>
        <w:spacing w:beforeAutospacing="0" w:afterAutospacing="0" w:line="24" w:lineRule="atLeast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　　报价单位名称（签章）：</w:t>
      </w:r>
    </w:p>
    <w:p>
      <w:pPr>
        <w:pStyle w:val="5"/>
        <w:widowControl/>
        <w:shd w:val="clear" w:color="auto" w:fill="FFFFFF"/>
        <w:spacing w:beforeAutospacing="0" w:afterAutospacing="0" w:line="24" w:lineRule="atLeast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　　联系电话：</w:t>
      </w:r>
    </w:p>
    <w:p>
      <w:pPr>
        <w:pStyle w:val="5"/>
        <w:widowControl/>
        <w:shd w:val="clear" w:color="auto" w:fill="FFFFFF"/>
        <w:spacing w:beforeAutospacing="0" w:afterAutospacing="0" w:line="24" w:lineRule="atLeast"/>
        <w:rPr>
          <w:rFonts w:hint="default" w:eastAsia="仿宋_GB2312" w:cs="Calibri"/>
          <w:color w:val="auto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　　日期：    年   月   日</w:t>
      </w:r>
      <w:r>
        <w:rPr>
          <w:rFonts w:hint="eastAsia" w:eastAsia="仿宋_GB2312" w:cs="Calibri"/>
          <w:color w:val="auto"/>
          <w:sz w:val="31"/>
          <w:szCs w:val="31"/>
          <w:shd w:val="clear" w:color="auto" w:fill="FFFFFF"/>
        </w:rPr>
        <w:t>　</w:t>
      </w:r>
    </w:p>
    <w:sectPr>
      <w:foot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M2I3NmJlNzgwMWFkZjgyODY4YmZjYzZjYmFmNDEifQ=="/>
  </w:docVars>
  <w:rsids>
    <w:rsidRoot w:val="47F4095D"/>
    <w:rsid w:val="1A6B392B"/>
    <w:rsid w:val="1E365E03"/>
    <w:rsid w:val="31896DA2"/>
    <w:rsid w:val="416410A7"/>
    <w:rsid w:val="47F4095D"/>
    <w:rsid w:val="7F39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outlineLvl w:val="2"/>
    </w:pPr>
    <w:rPr>
      <w:rFonts w:ascii="宋体" w:hAnsi="宋体"/>
      <w:b/>
      <w:kern w:val="0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808</Words>
  <Characters>844</Characters>
  <Lines>0</Lines>
  <Paragraphs>0</Paragraphs>
  <TotalTime>19</TotalTime>
  <ScaleCrop>false</ScaleCrop>
  <LinksUpToDate>false</LinksUpToDate>
  <CharactersWithSpaces>882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2022-12-09T02:48:00Z</dcterms:created>
  <dc:creator>Lenovo30</dc:creator>
  <cp:lastModifiedBy>Sulin_Li</cp:lastModifiedBy>
  <cp:lastPrinted>2022-12-09T03:01:00Z</cp:lastPrinted>
  <dcterms:modified xsi:type="dcterms:W3CDTF">2022-12-09T03:38:25Z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D4D0CF917BF24D69A3B8A074E495625F</vt:lpwstr>
  </property>
</Properties>
</file>