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630" w:lineRule="atLeast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shd w:val="clear" w:color="auto" w:fill="FFFFFF"/>
        </w:rPr>
        <w:t>附件：</w:t>
      </w:r>
    </w:p>
    <w:p>
      <w:pPr>
        <w:widowControl/>
        <w:shd w:val="clear" w:color="auto" w:fill="FFFFFF"/>
        <w:spacing w:line="630" w:lineRule="atLeast"/>
        <w:ind w:firstLine="480"/>
        <w:jc w:val="center"/>
        <w:rPr>
          <w:rFonts w:ascii="宋体" w:hAnsi="宋体" w:cs="宋体"/>
          <w:b/>
          <w:color w:val="000000"/>
          <w:kern w:val="0"/>
          <w:sz w:val="44"/>
        </w:rPr>
      </w:pPr>
    </w:p>
    <w:p>
      <w:pPr>
        <w:widowControl/>
        <w:shd w:val="clear" w:color="auto" w:fill="FFFFFF"/>
        <w:spacing w:line="630" w:lineRule="atLeast"/>
        <w:ind w:firstLine="480"/>
        <w:jc w:val="center"/>
        <w:rPr>
          <w:rFonts w:ascii="宋体" w:hAnsi="宋体" w:cs="宋体"/>
          <w:b/>
          <w:color w:val="000000"/>
          <w:kern w:val="0"/>
          <w:sz w:val="44"/>
        </w:rPr>
      </w:pPr>
    </w:p>
    <w:p>
      <w:pPr>
        <w:widowControl/>
        <w:shd w:val="clear" w:color="auto" w:fill="FFFFFF"/>
        <w:spacing w:line="580" w:lineRule="exact"/>
        <w:ind w:firstLine="480"/>
        <w:jc w:val="center"/>
        <w:rPr>
          <w:rFonts w:hint="eastAsia" w:ascii="方正小标宋_GBK" w:hAnsi="宋体" w:eastAsia="方正小标宋_GBK" w:cs="宋体"/>
          <w:color w:val="000000"/>
          <w:kern w:val="0"/>
          <w:sz w:val="44"/>
          <w:lang w:val="en-US" w:eastAsia="zh-CN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44"/>
          <w:lang w:val="en-US" w:eastAsia="zh-CN"/>
        </w:rPr>
        <w:t>紫金</w:t>
      </w:r>
      <w:r>
        <w:rPr>
          <w:rFonts w:hint="eastAsia" w:ascii="方正小标宋_GBK" w:hAnsi="宋体" w:eastAsia="方正小标宋_GBK" w:cs="宋体"/>
          <w:color w:val="000000"/>
          <w:kern w:val="0"/>
          <w:sz w:val="44"/>
        </w:rPr>
        <w:t>县</w:t>
      </w:r>
      <w:r>
        <w:rPr>
          <w:rFonts w:hint="eastAsia" w:ascii="方正小标宋_GBK" w:hAnsi="宋体" w:eastAsia="方正小标宋_GBK" w:cs="宋体"/>
          <w:color w:val="000000"/>
          <w:kern w:val="0"/>
          <w:sz w:val="44"/>
          <w:lang w:val="en-US" w:eastAsia="zh-CN"/>
        </w:rPr>
        <w:t>2026</w:t>
      </w:r>
      <w:bookmarkStart w:id="0" w:name="_GoBack"/>
      <w:bookmarkEnd w:id="0"/>
      <w:r>
        <w:rPr>
          <w:rFonts w:hint="eastAsia" w:ascii="方正小标宋_GBK" w:hAnsi="宋体" w:eastAsia="方正小标宋_GBK" w:cs="宋体"/>
          <w:color w:val="000000"/>
          <w:kern w:val="0"/>
          <w:sz w:val="44"/>
          <w:lang w:val="en-US" w:eastAsia="zh-CN"/>
        </w:rPr>
        <w:t>年省供销社农业面源污染</w:t>
      </w:r>
    </w:p>
    <w:p>
      <w:pPr>
        <w:widowControl/>
        <w:shd w:val="clear" w:color="auto" w:fill="FFFFFF"/>
        <w:spacing w:line="580" w:lineRule="exact"/>
        <w:ind w:firstLine="480"/>
        <w:jc w:val="center"/>
        <w:rPr>
          <w:rFonts w:hint="eastAsia" w:ascii="方正小标宋_GBK" w:hAnsi="宋体" w:eastAsia="方正小标宋_GBK" w:cs="宋体"/>
          <w:b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44"/>
          <w:lang w:val="en-US" w:eastAsia="zh-CN"/>
        </w:rPr>
        <w:t>防控</w:t>
      </w:r>
      <w:r>
        <w:rPr>
          <w:rFonts w:hint="eastAsia" w:ascii="方正小标宋_GBK" w:hAnsi="宋体" w:eastAsia="方正小标宋_GBK" w:cs="宋体"/>
          <w:color w:val="000000"/>
          <w:kern w:val="0"/>
          <w:sz w:val="44"/>
        </w:rPr>
        <w:t>项目</w:t>
      </w:r>
      <w:r>
        <w:rPr>
          <w:rFonts w:hint="eastAsia" w:ascii="方正小标宋_GBK" w:hAnsi="宋体" w:eastAsia="方正小标宋_GBK" w:cs="宋体"/>
          <w:color w:val="000000"/>
          <w:kern w:val="0"/>
          <w:sz w:val="44"/>
          <w:lang w:val="en-US" w:eastAsia="zh-CN"/>
        </w:rPr>
        <w:t>申报书</w:t>
      </w:r>
    </w:p>
    <w:p>
      <w:pPr>
        <w:widowControl/>
        <w:shd w:val="clear" w:color="auto" w:fill="FFFFFF"/>
        <w:spacing w:line="580" w:lineRule="exact"/>
        <w:ind w:firstLine="48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　　</w:t>
      </w:r>
    </w:p>
    <w:p>
      <w:pPr>
        <w:widowControl/>
        <w:shd w:val="clear" w:color="auto" w:fill="FFFFFF"/>
        <w:spacing w:line="580" w:lineRule="exact"/>
        <w:ind w:firstLine="1049" w:firstLineChars="328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80" w:lineRule="exact"/>
        <w:ind w:firstLine="1049" w:firstLineChars="328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</w:p>
    <w:p>
      <w:pPr>
        <w:spacing w:line="580" w:lineRule="exact"/>
        <w:ind w:firstLine="630"/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项   目   名   称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：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  <w:t xml:space="preserve">                          </w:t>
      </w:r>
    </w:p>
    <w:p>
      <w:pPr>
        <w:spacing w:line="580" w:lineRule="exact"/>
        <w:ind w:firstLine="630"/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实   施   地   点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：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  <w:t xml:space="preserve">                      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  <w:t xml:space="preserve">  </w:t>
      </w:r>
    </w:p>
    <w:p>
      <w:pPr>
        <w:spacing w:line="580" w:lineRule="exact"/>
        <w:ind w:firstLine="630"/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</w:pPr>
      <w:r>
        <w:rPr>
          <w:rFonts w:hint="eastAsia" w:ascii="方正楷体_GBK" w:hAnsi="方正楷体_GBK" w:eastAsia="方正楷体_GBK" w:cs="方正楷体_GBK"/>
          <w:spacing w:val="-11"/>
          <w:sz w:val="32"/>
          <w:szCs w:val="32"/>
        </w:rPr>
        <w:t>项目申报单位</w:t>
      </w:r>
      <w:r>
        <w:rPr>
          <w:rFonts w:hint="eastAsia" w:ascii="方正楷体_GBK" w:hAnsi="方正楷体_GBK" w:eastAsia="方正楷体_GBK" w:cs="方正楷体_GBK"/>
          <w:spacing w:val="-11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pacing w:val="-11"/>
          <w:sz w:val="32"/>
          <w:szCs w:val="32"/>
        </w:rPr>
        <w:t>签章</w:t>
      </w:r>
      <w:r>
        <w:rPr>
          <w:rFonts w:hint="eastAsia" w:ascii="方正楷体_GBK" w:hAnsi="方正楷体_GBK" w:eastAsia="方正楷体_GBK" w:cs="方正楷体_GBK"/>
          <w:spacing w:val="-11"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pacing w:val="-11"/>
          <w:sz w:val="32"/>
          <w:szCs w:val="32"/>
          <w:lang w:val="en-US" w:eastAsia="zh-CN"/>
        </w:rPr>
        <w:t>：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  <w:t xml:space="preserve">               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  <w:t xml:space="preserve">        </w:t>
      </w:r>
    </w:p>
    <w:p>
      <w:pPr>
        <w:spacing w:line="580" w:lineRule="exact"/>
        <w:ind w:firstLine="630"/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负     责      人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：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  <w:t xml:space="preserve">                     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  <w:t xml:space="preserve">    </w:t>
      </w:r>
    </w:p>
    <w:p>
      <w:pPr>
        <w:spacing w:line="580" w:lineRule="exact"/>
        <w:ind w:firstLine="630"/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联   系   电   话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：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  <w:t xml:space="preserve">                   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  <w:t xml:space="preserve">      </w:t>
      </w:r>
    </w:p>
    <w:p>
      <w:pPr>
        <w:spacing w:line="580" w:lineRule="exact"/>
        <w:ind w:firstLine="630"/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申   报   日   期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：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  <w:t xml:space="preserve">              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  <w:t xml:space="preserve">     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  <w:szCs w:val="32"/>
          <w:u w:val="single"/>
        </w:rPr>
        <w:t xml:space="preserve">     </w:t>
      </w:r>
    </w:p>
    <w:p>
      <w:pPr>
        <w:widowControl/>
        <w:shd w:val="clear" w:color="auto" w:fill="FFFFFF"/>
        <w:spacing w:line="580" w:lineRule="exact"/>
        <w:ind w:firstLine="480"/>
        <w:jc w:val="left"/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shd w:val="clear" w:color="auto" w:fill="FFFFFF"/>
        </w:rPr>
        <w:t>　</w:t>
      </w: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shd w:val="clear" w:color="auto" w:fill="FFFFFF"/>
          <w:lang w:val="en-US" w:eastAsia="zh-CN"/>
        </w:rPr>
        <w:t xml:space="preserve"> </w:t>
      </w:r>
    </w:p>
    <w:p>
      <w:pPr>
        <w:widowControl/>
        <w:shd w:val="clear" w:color="auto" w:fill="FFFFFF"/>
        <w:spacing w:line="580" w:lineRule="exact"/>
        <w:ind w:firstLine="480"/>
        <w:jc w:val="left"/>
        <w:rPr>
          <w:rFonts w:ascii="方正仿宋_GBK" w:hAnsi="仿宋_GB2312" w:eastAsia="方正仿宋_GBK" w:cs="仿宋_GB2312"/>
          <w:color w:val="000000"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80" w:lineRule="exact"/>
        <w:ind w:firstLine="480"/>
        <w:jc w:val="left"/>
        <w:rPr>
          <w:rFonts w:ascii="方正仿宋_GBK" w:hAnsi="仿宋_GB2312" w:eastAsia="方正仿宋_GBK" w:cs="仿宋_GB2312"/>
          <w:color w:val="000000"/>
          <w:kern w:val="0"/>
          <w:sz w:val="32"/>
          <w:szCs w:val="32"/>
          <w:shd w:val="clear" w:color="auto" w:fill="FFFFFF"/>
        </w:rPr>
      </w:pPr>
    </w:p>
    <w:tbl>
      <w:tblPr>
        <w:tblStyle w:val="4"/>
        <w:tblW w:w="88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0"/>
      </w:tblGrid>
      <w:tr>
        <w:trPr>
          <w:trHeight w:val="12906" w:hRule="atLeast"/>
          <w:jc w:val="center"/>
        </w:trPr>
        <w:tc>
          <w:tcPr>
            <w:tcW w:w="88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pStyle w:val="2"/>
              <w:numPr>
                <w:ilvl w:val="0"/>
                <w:numId w:val="0"/>
              </w:numP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一、申报单位基本情况</w:t>
            </w:r>
          </w:p>
          <w:tbl>
            <w:tblPr>
              <w:tblStyle w:val="5"/>
              <w:tblW w:w="876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20"/>
              <w:gridCol w:w="2535"/>
              <w:gridCol w:w="2160"/>
              <w:gridCol w:w="255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1394" w:hRule="atLeast"/>
              </w:trPr>
              <w:tc>
                <w:tcPr>
                  <w:tcW w:w="1520" w:type="dxa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申报单位名称</w:t>
                  </w:r>
                </w:p>
              </w:tc>
              <w:tc>
                <w:tcPr>
                  <w:tcW w:w="7247" w:type="dxa"/>
                  <w:gridSpan w:val="3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87" w:hRule="atLeast"/>
              </w:trPr>
              <w:tc>
                <w:tcPr>
                  <w:tcW w:w="1520" w:type="dxa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通讯地址</w:t>
                  </w:r>
                </w:p>
              </w:tc>
              <w:tc>
                <w:tcPr>
                  <w:tcW w:w="7247" w:type="dxa"/>
                  <w:gridSpan w:val="3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42" w:hRule="atLeast"/>
              </w:trPr>
              <w:tc>
                <w:tcPr>
                  <w:tcW w:w="1520" w:type="dxa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注册登记时间</w:t>
                  </w:r>
                </w:p>
              </w:tc>
              <w:tc>
                <w:tcPr>
                  <w:tcW w:w="2535" w:type="dxa"/>
                  <w:vAlign w:val="center"/>
                </w:tcPr>
                <w:p>
                  <w:pPr>
                    <w:jc w:val="center"/>
                    <w:rPr>
                      <w:rFonts w:hint="default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160" w:type="dxa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 w:val="0"/>
                      <w:bCs w:val="0"/>
                      <w:kern w:val="0"/>
                      <w:sz w:val="24"/>
                      <w:szCs w:val="24"/>
                      <w:lang w:val="en-US" w:eastAsia="zh-CN"/>
                    </w:rPr>
                    <w:t>从事农业生产时间</w:t>
                  </w:r>
                </w:p>
              </w:tc>
              <w:tc>
                <w:tcPr>
                  <w:tcW w:w="2552" w:type="dxa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95" w:hRule="atLeast"/>
              </w:trPr>
              <w:tc>
                <w:tcPr>
                  <w:tcW w:w="1520" w:type="dxa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法人代表姓名</w:t>
                  </w:r>
                </w:p>
              </w:tc>
              <w:tc>
                <w:tcPr>
                  <w:tcW w:w="2535" w:type="dxa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160" w:type="dxa"/>
                  <w:vAlign w:val="center"/>
                </w:tcPr>
                <w:p>
                  <w:pPr>
                    <w:widowControl/>
                    <w:spacing w:line="360" w:lineRule="exact"/>
                    <w:jc w:val="center"/>
                    <w:rPr>
                      <w:rFonts w:hint="eastAsia" w:ascii="仿宋_GB2312" w:hAnsi="仿宋_GB2312" w:eastAsia="仿宋_GB2312" w:cs="仿宋_GB2312"/>
                      <w:b w:val="0"/>
                      <w:bCs w:val="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 w:val="0"/>
                      <w:bCs w:val="0"/>
                      <w:kern w:val="0"/>
                      <w:sz w:val="24"/>
                      <w:szCs w:val="24"/>
                    </w:rPr>
                    <w:t>联系电话</w:t>
                  </w:r>
                </w:p>
                <w:p>
                  <w:pPr>
                    <w:widowControl/>
                    <w:spacing w:line="360" w:lineRule="exact"/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 w:val="0"/>
                      <w:bCs w:val="0"/>
                      <w:kern w:val="0"/>
                      <w:sz w:val="24"/>
                      <w:szCs w:val="24"/>
                    </w:rPr>
                    <w:t>（含手机号码）</w:t>
                  </w:r>
                </w:p>
              </w:tc>
              <w:tc>
                <w:tcPr>
                  <w:tcW w:w="2552" w:type="dxa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012" w:hRule="atLeast"/>
              </w:trPr>
              <w:tc>
                <w:tcPr>
                  <w:tcW w:w="1520" w:type="dxa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申报联系人</w:t>
                  </w:r>
                </w:p>
              </w:tc>
              <w:tc>
                <w:tcPr>
                  <w:tcW w:w="2535" w:type="dxa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160" w:type="dxa"/>
                  <w:vAlign w:val="center"/>
                </w:tcPr>
                <w:p>
                  <w:pPr>
                    <w:widowControl/>
                    <w:spacing w:line="360" w:lineRule="exact"/>
                    <w:jc w:val="center"/>
                    <w:rPr>
                      <w:rFonts w:hint="eastAsia" w:ascii="仿宋_GB2312" w:hAnsi="仿宋_GB2312" w:eastAsia="仿宋_GB2312" w:cs="仿宋_GB2312"/>
                      <w:b w:val="0"/>
                      <w:bCs w:val="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 w:val="0"/>
                      <w:bCs w:val="0"/>
                      <w:kern w:val="0"/>
                      <w:sz w:val="24"/>
                      <w:szCs w:val="24"/>
                    </w:rPr>
                    <w:t>联系电话</w:t>
                  </w:r>
                </w:p>
                <w:p>
                  <w:pPr>
                    <w:widowControl/>
                    <w:spacing w:line="360" w:lineRule="exact"/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 w:val="0"/>
                      <w:bCs w:val="0"/>
                      <w:kern w:val="0"/>
                      <w:sz w:val="24"/>
                      <w:szCs w:val="24"/>
                    </w:rPr>
                    <w:t>（含手机号码）</w:t>
                  </w:r>
                </w:p>
              </w:tc>
              <w:tc>
                <w:tcPr>
                  <w:tcW w:w="2552" w:type="dxa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94" w:hRule="atLeast"/>
              </w:trPr>
              <w:tc>
                <w:tcPr>
                  <w:tcW w:w="1520" w:type="dxa"/>
                  <w:vAlign w:val="center"/>
                </w:tcPr>
                <w:p>
                  <w:pPr>
                    <w:jc w:val="center"/>
                    <w:rPr>
                      <w:rFonts w:hint="default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服务团队人数</w:t>
                  </w:r>
                </w:p>
              </w:tc>
              <w:tc>
                <w:tcPr>
                  <w:tcW w:w="2535" w:type="dxa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160" w:type="dxa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其中：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default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专职服务人数</w:t>
                  </w:r>
                </w:p>
              </w:tc>
              <w:tc>
                <w:tcPr>
                  <w:tcW w:w="2552" w:type="dxa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24" w:hRule="atLeast"/>
              </w:trPr>
              <w:tc>
                <w:tcPr>
                  <w:tcW w:w="1520" w:type="dxa"/>
                  <w:vAlign w:val="center"/>
                </w:tcPr>
                <w:p>
                  <w:pPr>
                    <w:jc w:val="center"/>
                    <w:rPr>
                      <w:rFonts w:hint="default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主营业务</w:t>
                  </w:r>
                </w:p>
              </w:tc>
              <w:tc>
                <w:tcPr>
                  <w:tcW w:w="2535" w:type="dxa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160" w:type="dxa"/>
                  <w:vAlign w:val="center"/>
                </w:tcPr>
                <w:p>
                  <w:pPr>
                    <w:jc w:val="center"/>
                    <w:rPr>
                      <w:rFonts w:hint="default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管理制度是否健全</w:t>
                  </w:r>
                </w:p>
              </w:tc>
              <w:tc>
                <w:tcPr>
                  <w:tcW w:w="2552" w:type="dxa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</w:p>
              </w:tc>
            </w:tr>
          </w:tbl>
          <w:p>
            <w:pPr>
              <w:rPr>
                <w:rFonts w:hint="default"/>
                <w:lang w:val="en-US" w:eastAsia="zh-CN"/>
              </w:rPr>
            </w:pP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/>
        <w:jc w:val="right"/>
      </w:pPr>
      <w:r>
        <w:rPr>
          <w:rFonts w:hint="eastAsia" w:ascii="PingFangSC-Regular" w:hAnsi="PingFangSC-Regular" w:eastAsia="PingFangSC-Regular" w:cs="PingFangSC-Regular"/>
          <w:i w:val="0"/>
          <w:iCs w:val="0"/>
          <w:caps w:val="0"/>
          <w:color w:val="000000"/>
          <w:spacing w:val="0"/>
          <w:sz w:val="32"/>
          <w:szCs w:val="32"/>
          <w:u w:val="none"/>
        </w:rPr>
        <w:t xml:space="preserve">    </w:t>
      </w:r>
    </w:p>
    <w:p>
      <w:pPr>
        <w:pStyle w:val="2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9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二、项目实施方案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spacing w:before="0" w:beforeAutospacing="0" w:after="0" w:afterAutospacing="0" w:line="590" w:lineRule="exact"/>
        <w:ind w:left="630" w:leftChars="0" w:right="0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项目实施作物、实施内容，并明确每种实施作物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  <w:lang w:val="en-US" w:eastAsia="zh-CN"/>
        </w:rPr>
        <w:t>的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spacing w:before="0" w:beforeAutospacing="0" w:after="0" w:afterAutospacing="0" w:line="590" w:lineRule="exact"/>
        <w:ind w:right="0" w:right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实施面积、主要服务区域；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spacing w:before="0" w:beforeAutospacing="0" w:after="0" w:afterAutospacing="0" w:line="590" w:lineRule="exact"/>
        <w:ind w:left="630" w:leftChars="0" w:right="0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项目投资规模和资金概算；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spacing w:before="0" w:beforeAutospacing="0" w:after="0" w:afterAutospacing="0" w:line="590" w:lineRule="exact"/>
        <w:ind w:left="630" w:leftChars="0" w:right="0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项目预期目标、社会效益；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spacing w:before="0" w:beforeAutospacing="0" w:after="0" w:afterAutospacing="0" w:line="590" w:lineRule="exact"/>
        <w:ind w:left="630" w:leftChars="0" w:right="0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6"/>
          <w:sz w:val="32"/>
          <w:szCs w:val="32"/>
        </w:rPr>
        <w:t>保障措施等。</w:t>
      </w: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/>
    <w:sectPr>
      <w:pgSz w:w="11906" w:h="16838"/>
      <w:pgMar w:top="2041" w:right="1474" w:bottom="1757" w:left="1587" w:header="851" w:footer="130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SC-Regular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B99DEF"/>
    <w:multiLevelType w:val="singleLevel"/>
    <w:tmpl w:val="B2B99DEF"/>
    <w:lvl w:ilvl="0" w:tentative="0">
      <w:start w:val="1"/>
      <w:numFmt w:val="chineseCounting"/>
      <w:suff w:val="nothing"/>
      <w:lvlText w:val="（%1）"/>
      <w:lvlJc w:val="left"/>
      <w:pPr>
        <w:ind w:left="6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271D90"/>
    <w:rsid w:val="0002343D"/>
    <w:rsid w:val="00326B12"/>
    <w:rsid w:val="1FBE1E33"/>
    <w:rsid w:val="556D358C"/>
    <w:rsid w:val="7E27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widowControl/>
      <w:spacing w:before="260" w:after="260" w:line="416" w:lineRule="auto"/>
      <w:jc w:val="left"/>
      <w:outlineLvl w:val="2"/>
    </w:pPr>
    <w:rPr>
      <w:rFonts w:ascii="Calibri" w:hAnsi="Calibri" w:cs="Times New Roman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2025-06-27T09:36:00Z</dcterms:created>
  <dc:creator>刘何娇</dc:creator>
  <cp:lastModifiedBy>Administrator</cp:lastModifiedBy>
  <dcterms:modified xsi:type="dcterms:W3CDTF">2026-06-05T02:11:48Z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7555543990534A89A86DB54C88F2478C</vt:lpwstr>
  </property>
</Properties>
</file>