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38BD5">
      <w:pPr>
        <w:spacing w:line="50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4：</w:t>
      </w:r>
    </w:p>
    <w:p w14:paraId="6204F54C">
      <w:pPr>
        <w:bidi w:val="0"/>
        <w:rPr>
          <w:rFonts w:hint="eastAsia"/>
          <w:lang w:val="en-US" w:eastAsia="zh-CN"/>
        </w:rPr>
      </w:pPr>
    </w:p>
    <w:p w14:paraId="5223D577">
      <w:pPr>
        <w:spacing w:line="500" w:lineRule="exact"/>
        <w:jc w:val="center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河源市</w:t>
      </w:r>
      <w:r>
        <w:rPr>
          <w:rFonts w:hint="eastAsia" w:ascii="华文中宋" w:hAnsi="华文中宋" w:eastAsia="华文中宋" w:cs="华文中宋"/>
          <w:sz w:val="36"/>
          <w:szCs w:val="36"/>
          <w:lang w:eastAsia="zh-CN"/>
        </w:rPr>
        <w:t>消防救援人员</w:t>
      </w:r>
      <w:r>
        <w:rPr>
          <w:rFonts w:hint="eastAsia" w:ascii="华文中宋" w:hAnsi="华文中宋" w:eastAsia="华文中宋" w:cs="华文中宋"/>
          <w:sz w:val="36"/>
          <w:szCs w:val="36"/>
        </w:rPr>
        <w:t>子女享受教育优待审批表</w:t>
      </w:r>
    </w:p>
    <w:p w14:paraId="28C6B72D">
      <w:pPr>
        <w:spacing w:line="500" w:lineRule="exact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★□幼儿园  □小学  □初中   □中考   ★□入园（校）  □转学  □借读</w:t>
      </w:r>
    </w:p>
    <w:tbl>
      <w:tblPr>
        <w:tblStyle w:val="2"/>
        <w:tblpPr w:leftFromText="180" w:rightFromText="180" w:vertAnchor="text" w:horzAnchor="page" w:tblpX="1621" w:tblpY="168"/>
        <w:tblOverlap w:val="never"/>
        <w:tblW w:w="8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1188"/>
        <w:gridCol w:w="227"/>
        <w:gridCol w:w="673"/>
        <w:gridCol w:w="1105"/>
        <w:gridCol w:w="56"/>
        <w:gridCol w:w="726"/>
        <w:gridCol w:w="161"/>
        <w:gridCol w:w="119"/>
        <w:gridCol w:w="454"/>
        <w:gridCol w:w="195"/>
        <w:gridCol w:w="406"/>
        <w:gridCol w:w="159"/>
        <w:gridCol w:w="45"/>
        <w:gridCol w:w="112"/>
        <w:gridCol w:w="541"/>
        <w:gridCol w:w="754"/>
        <w:gridCol w:w="1774"/>
      </w:tblGrid>
      <w:tr w14:paraId="275B3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71" w:hRule="atLeast"/>
        </w:trPr>
        <w:tc>
          <w:tcPr>
            <w:tcW w:w="1188" w:type="dxa"/>
            <w:vMerge w:val="restart"/>
            <w:vAlign w:val="center"/>
          </w:tcPr>
          <w:p w14:paraId="5175A08F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消防</w:t>
            </w:r>
          </w:p>
          <w:p w14:paraId="0DADD058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救援</w:t>
            </w:r>
          </w:p>
          <w:p w14:paraId="514D06F2">
            <w:pPr>
              <w:spacing w:line="360" w:lineRule="exact"/>
              <w:jc w:val="center"/>
              <w:rPr>
                <w:rFonts w:hint="eastAsia" w:ascii="仿宋_GB2312" w:hAnsi="仿宋_GB2312" w:eastAsia="宋体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人员</w:t>
            </w:r>
          </w:p>
          <w:p w14:paraId="11C91CB9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子女</w:t>
            </w:r>
          </w:p>
          <w:p w14:paraId="3A23A93D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基本</w:t>
            </w:r>
          </w:p>
          <w:p w14:paraId="325D23ED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情况</w:t>
            </w:r>
          </w:p>
        </w:tc>
        <w:tc>
          <w:tcPr>
            <w:tcW w:w="900" w:type="dxa"/>
            <w:gridSpan w:val="2"/>
            <w:vAlign w:val="center"/>
          </w:tcPr>
          <w:p w14:paraId="4438415E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姓名</w:t>
            </w:r>
          </w:p>
        </w:tc>
        <w:tc>
          <w:tcPr>
            <w:tcW w:w="1161" w:type="dxa"/>
            <w:gridSpan w:val="2"/>
            <w:vAlign w:val="center"/>
          </w:tcPr>
          <w:p w14:paraId="638E4437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726" w:type="dxa"/>
            <w:vAlign w:val="center"/>
          </w:tcPr>
          <w:p w14:paraId="7F3E4390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性别</w:t>
            </w:r>
          </w:p>
        </w:tc>
        <w:tc>
          <w:tcPr>
            <w:tcW w:w="734" w:type="dxa"/>
            <w:gridSpan w:val="3"/>
            <w:vAlign w:val="center"/>
          </w:tcPr>
          <w:p w14:paraId="7C3296EF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917" w:type="dxa"/>
            <w:gridSpan w:val="5"/>
            <w:vAlign w:val="center"/>
          </w:tcPr>
          <w:p w14:paraId="077ECDAB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民族</w:t>
            </w:r>
          </w:p>
        </w:tc>
        <w:tc>
          <w:tcPr>
            <w:tcW w:w="541" w:type="dxa"/>
            <w:vAlign w:val="center"/>
          </w:tcPr>
          <w:p w14:paraId="333D0396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754" w:type="dxa"/>
            <w:vAlign w:val="center"/>
          </w:tcPr>
          <w:p w14:paraId="195DBD57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出生</w:t>
            </w:r>
          </w:p>
          <w:p w14:paraId="7B388488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年月</w:t>
            </w:r>
          </w:p>
        </w:tc>
        <w:tc>
          <w:tcPr>
            <w:tcW w:w="1774" w:type="dxa"/>
            <w:vAlign w:val="center"/>
          </w:tcPr>
          <w:p w14:paraId="63AD40BC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0C4D8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491" w:hRule="atLeast"/>
        </w:trPr>
        <w:tc>
          <w:tcPr>
            <w:tcW w:w="1188" w:type="dxa"/>
            <w:vMerge w:val="continue"/>
            <w:vAlign w:val="center"/>
          </w:tcPr>
          <w:p w14:paraId="372EDA60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80CC66D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  <w:shd w:val="clear" w:color="auto" w:fill="FFFF00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身份证</w:t>
            </w:r>
          </w:p>
        </w:tc>
        <w:tc>
          <w:tcPr>
            <w:tcW w:w="6607" w:type="dxa"/>
            <w:gridSpan w:val="14"/>
            <w:vAlign w:val="center"/>
          </w:tcPr>
          <w:p w14:paraId="0BEE2672">
            <w:pPr>
              <w:spacing w:line="360" w:lineRule="exact"/>
              <w:ind w:firstLine="480" w:firstLineChars="200"/>
              <w:rPr>
                <w:rFonts w:hint="eastAsia" w:ascii="仿宋_GB2312" w:hAnsi="仿宋_GB2312" w:cs="仿宋_GB2312"/>
                <w:sz w:val="24"/>
                <w:shd w:val="clear" w:color="auto" w:fill="FFFF00"/>
              </w:rPr>
            </w:pPr>
          </w:p>
        </w:tc>
      </w:tr>
      <w:tr w14:paraId="2283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71" w:hRule="atLeast"/>
        </w:trPr>
        <w:tc>
          <w:tcPr>
            <w:tcW w:w="1188" w:type="dxa"/>
            <w:vMerge w:val="continue"/>
            <w:vAlign w:val="center"/>
          </w:tcPr>
          <w:p w14:paraId="69E266AD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34964B0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户籍所在地</w:t>
            </w:r>
          </w:p>
        </w:tc>
        <w:tc>
          <w:tcPr>
            <w:tcW w:w="6607" w:type="dxa"/>
            <w:gridSpan w:val="14"/>
            <w:vAlign w:val="center"/>
          </w:tcPr>
          <w:p w14:paraId="19543D6F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区       街道（镇）           社区（村）</w:t>
            </w:r>
          </w:p>
        </w:tc>
      </w:tr>
      <w:tr w14:paraId="116D8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71" w:hRule="atLeast"/>
        </w:trPr>
        <w:tc>
          <w:tcPr>
            <w:tcW w:w="1188" w:type="dxa"/>
            <w:vMerge w:val="continue"/>
            <w:vAlign w:val="center"/>
          </w:tcPr>
          <w:p w14:paraId="4C4F59A4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1426A54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家庭</w:t>
            </w:r>
          </w:p>
          <w:p w14:paraId="18C657D9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住址</w:t>
            </w:r>
          </w:p>
        </w:tc>
        <w:tc>
          <w:tcPr>
            <w:tcW w:w="3381" w:type="dxa"/>
            <w:gridSpan w:val="9"/>
            <w:vAlign w:val="center"/>
          </w:tcPr>
          <w:p w14:paraId="73F80E13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698" w:type="dxa"/>
            <w:gridSpan w:val="3"/>
            <w:vAlign w:val="center"/>
          </w:tcPr>
          <w:p w14:paraId="34ECCBF7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联系电话</w:t>
            </w:r>
          </w:p>
        </w:tc>
        <w:tc>
          <w:tcPr>
            <w:tcW w:w="2528" w:type="dxa"/>
            <w:gridSpan w:val="2"/>
            <w:vAlign w:val="center"/>
          </w:tcPr>
          <w:p w14:paraId="0198BE01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0D365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30" w:hRule="atLeast"/>
        </w:trPr>
        <w:tc>
          <w:tcPr>
            <w:tcW w:w="1188" w:type="dxa"/>
            <w:vMerge w:val="restart"/>
            <w:vAlign w:val="center"/>
          </w:tcPr>
          <w:p w14:paraId="3D3A0D6F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消防救援</w:t>
            </w:r>
          </w:p>
          <w:p w14:paraId="09877A7C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人员</w:t>
            </w:r>
            <w:r>
              <w:rPr>
                <w:rFonts w:hint="eastAsia" w:ascii="仿宋_GB2312" w:hAnsi="仿宋_GB2312" w:cs="仿宋_GB2312"/>
                <w:sz w:val="24"/>
              </w:rPr>
              <w:t>或其他法定监护人情况</w:t>
            </w:r>
          </w:p>
        </w:tc>
        <w:tc>
          <w:tcPr>
            <w:tcW w:w="900" w:type="dxa"/>
            <w:gridSpan w:val="2"/>
            <w:vAlign w:val="center"/>
          </w:tcPr>
          <w:p w14:paraId="6A82D395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姓名</w:t>
            </w:r>
          </w:p>
        </w:tc>
        <w:tc>
          <w:tcPr>
            <w:tcW w:w="1105" w:type="dxa"/>
            <w:vAlign w:val="center"/>
          </w:tcPr>
          <w:p w14:paraId="504ADE51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943" w:type="dxa"/>
            <w:gridSpan w:val="3"/>
            <w:vAlign w:val="center"/>
          </w:tcPr>
          <w:p w14:paraId="47E9EBE5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性别</w:t>
            </w:r>
          </w:p>
        </w:tc>
        <w:tc>
          <w:tcPr>
            <w:tcW w:w="768" w:type="dxa"/>
            <w:gridSpan w:val="3"/>
            <w:vAlign w:val="center"/>
          </w:tcPr>
          <w:p w14:paraId="2658F236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1263" w:type="dxa"/>
            <w:gridSpan w:val="5"/>
            <w:vAlign w:val="center"/>
          </w:tcPr>
          <w:p w14:paraId="6F50A230">
            <w:pPr>
              <w:spacing w:line="360" w:lineRule="exact"/>
              <w:jc w:val="center"/>
              <w:rPr>
                <w:rFonts w:hint="eastAsia" w:ascii="仿宋_GB2312" w:hAnsi="仿宋_GB2312" w:eastAsia="宋体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单位及职务</w:t>
            </w:r>
          </w:p>
        </w:tc>
        <w:tc>
          <w:tcPr>
            <w:tcW w:w="2528" w:type="dxa"/>
            <w:gridSpan w:val="2"/>
            <w:vAlign w:val="center"/>
          </w:tcPr>
          <w:p w14:paraId="6D1A50B5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3B2A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01" w:hRule="atLeast"/>
        </w:trPr>
        <w:tc>
          <w:tcPr>
            <w:tcW w:w="1188" w:type="dxa"/>
            <w:vMerge w:val="continue"/>
            <w:vAlign w:val="center"/>
          </w:tcPr>
          <w:p w14:paraId="324059F1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2F97526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单位</w:t>
            </w:r>
            <w:r>
              <w:rPr>
                <w:rFonts w:hint="eastAsia" w:ascii="仿宋_GB2312" w:hAnsi="仿宋_GB2312" w:cs="仿宋_GB2312"/>
                <w:sz w:val="24"/>
              </w:rPr>
              <w:t xml:space="preserve">                     驻地</w:t>
            </w:r>
          </w:p>
        </w:tc>
        <w:tc>
          <w:tcPr>
            <w:tcW w:w="3222" w:type="dxa"/>
            <w:gridSpan w:val="8"/>
            <w:vAlign w:val="center"/>
          </w:tcPr>
          <w:p w14:paraId="339ADD12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区       街道（镇）</w:t>
            </w:r>
          </w:p>
        </w:tc>
        <w:tc>
          <w:tcPr>
            <w:tcW w:w="857" w:type="dxa"/>
            <w:gridSpan w:val="4"/>
            <w:vAlign w:val="center"/>
          </w:tcPr>
          <w:p w14:paraId="740115CF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与学生关系</w:t>
            </w:r>
          </w:p>
        </w:tc>
        <w:tc>
          <w:tcPr>
            <w:tcW w:w="2528" w:type="dxa"/>
            <w:gridSpan w:val="2"/>
            <w:vAlign w:val="center"/>
          </w:tcPr>
          <w:p w14:paraId="01D58F04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2C31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71" w:hRule="atLeast"/>
        </w:trPr>
        <w:tc>
          <w:tcPr>
            <w:tcW w:w="1188" w:type="dxa"/>
            <w:vMerge w:val="restart"/>
            <w:vAlign w:val="center"/>
          </w:tcPr>
          <w:p w14:paraId="7B25B619">
            <w:pPr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申</w:t>
            </w:r>
          </w:p>
          <w:p w14:paraId="4AC316EA">
            <w:pPr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请</w:t>
            </w:r>
          </w:p>
          <w:p w14:paraId="5BB21753">
            <w:pPr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教</w:t>
            </w:r>
          </w:p>
          <w:p w14:paraId="363E1ACD">
            <w:pPr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育</w:t>
            </w:r>
          </w:p>
          <w:p w14:paraId="2F85B4A5">
            <w:pPr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优</w:t>
            </w:r>
          </w:p>
          <w:p w14:paraId="262D4A63">
            <w:pPr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待</w:t>
            </w:r>
          </w:p>
          <w:p w14:paraId="55501303">
            <w:pPr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类</w:t>
            </w:r>
          </w:p>
          <w:p w14:paraId="1ADDF103">
            <w:pPr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别</w:t>
            </w:r>
          </w:p>
          <w:p w14:paraId="289FC1EB">
            <w:pPr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（此栏仅供参加中考的在校高中生填写）</w:t>
            </w:r>
          </w:p>
        </w:tc>
        <w:tc>
          <w:tcPr>
            <w:tcW w:w="900" w:type="dxa"/>
            <w:gridSpan w:val="2"/>
            <w:vAlign w:val="center"/>
          </w:tcPr>
          <w:p w14:paraId="7EA3A744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所在</w:t>
            </w:r>
          </w:p>
          <w:p w14:paraId="0EAA2B6B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学校</w:t>
            </w:r>
          </w:p>
        </w:tc>
        <w:tc>
          <w:tcPr>
            <w:tcW w:w="2816" w:type="dxa"/>
            <w:gridSpan w:val="7"/>
            <w:vAlign w:val="center"/>
          </w:tcPr>
          <w:p w14:paraId="3A7CA8BE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1263" w:type="dxa"/>
            <w:gridSpan w:val="5"/>
            <w:vAlign w:val="center"/>
          </w:tcPr>
          <w:p w14:paraId="271CBE09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考生号</w:t>
            </w:r>
          </w:p>
        </w:tc>
        <w:tc>
          <w:tcPr>
            <w:tcW w:w="2528" w:type="dxa"/>
            <w:gridSpan w:val="2"/>
            <w:vAlign w:val="center"/>
          </w:tcPr>
          <w:p w14:paraId="6D8999B4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58D09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4858" w:hRule="atLeast"/>
        </w:trPr>
        <w:tc>
          <w:tcPr>
            <w:tcW w:w="1188" w:type="dxa"/>
            <w:vMerge w:val="continue"/>
            <w:vAlign w:val="center"/>
          </w:tcPr>
          <w:p w14:paraId="01676A1E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7507" w:type="dxa"/>
            <w:gridSpan w:val="16"/>
            <w:vAlign w:val="center"/>
          </w:tcPr>
          <w:p w14:paraId="16F2726B">
            <w:pPr>
              <w:spacing w:line="320" w:lineRule="exact"/>
              <w:rPr>
                <w:rFonts w:hint="eastAsia" w:ascii="仿宋_GB2312" w:hAnsi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cs="仿宋_GB2312"/>
                <w:spacing w:val="-20"/>
                <w:sz w:val="24"/>
              </w:rPr>
              <w:t>□烈士子女（烈士证书编号：</w:t>
            </w:r>
            <w:r>
              <w:rPr>
                <w:rFonts w:hint="eastAsia"/>
                <w:spacing w:val="-20"/>
              </w:rPr>
              <w:t>______________________________</w:t>
            </w:r>
            <w:r>
              <w:rPr>
                <w:rFonts w:hint="eastAsia" w:ascii="仿宋_GB2312" w:hAnsi="仿宋_GB2312" w:cs="仿宋_GB2312"/>
                <w:spacing w:val="-20"/>
                <w:sz w:val="24"/>
              </w:rPr>
              <w:t>）；</w:t>
            </w:r>
          </w:p>
          <w:p w14:paraId="1321A464">
            <w:pPr>
              <w:spacing w:line="320" w:lineRule="exact"/>
              <w:rPr>
                <w:rFonts w:hint="eastAsia" w:ascii="仿宋_GB2312" w:hAnsi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cs="仿宋_GB2312"/>
                <w:spacing w:val="-20"/>
                <w:sz w:val="24"/>
              </w:rPr>
              <w:t>□因公牺牲消防救援人员的子女（证书编号：</w:t>
            </w:r>
            <w:r>
              <w:rPr>
                <w:rFonts w:hint="eastAsia"/>
                <w:spacing w:val="-20"/>
              </w:rPr>
              <w:t>______________________________</w:t>
            </w:r>
            <w:r>
              <w:rPr>
                <w:rFonts w:hint="eastAsia" w:ascii="仿宋_GB2312" w:hAnsi="仿宋_GB2312" w:cs="仿宋_GB2312"/>
                <w:spacing w:val="-20"/>
                <w:sz w:val="24"/>
              </w:rPr>
              <w:t>）；</w:t>
            </w:r>
          </w:p>
          <w:p w14:paraId="117A76FA">
            <w:pPr>
              <w:spacing w:line="320" w:lineRule="exact"/>
              <w:rPr>
                <w:rFonts w:hint="eastAsia" w:ascii="仿宋_GB2312" w:hAnsi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cs="仿宋_GB2312"/>
                <w:spacing w:val="-20"/>
                <w:sz w:val="24"/>
              </w:rPr>
              <w:t>□残疾消防救援人员的子女（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spacing w:val="-20"/>
                <w:sz w:val="24"/>
                <w:lang w:eastAsia="zh-CN"/>
              </w:rPr>
              <w:t>残疾人证</w:t>
            </w:r>
            <w:r>
              <w:rPr>
                <w:rFonts w:hint="eastAsia" w:ascii="仿宋_GB2312" w:hAnsi="仿宋_GB2312" w:cs="仿宋_GB2312"/>
                <w:spacing w:val="-20"/>
                <w:sz w:val="24"/>
              </w:rPr>
              <w:t>编号：</w:t>
            </w:r>
            <w:r>
              <w:rPr>
                <w:rFonts w:hint="eastAsia"/>
                <w:spacing w:val="-20"/>
              </w:rPr>
              <w:t>_______________</w:t>
            </w:r>
            <w:r>
              <w:rPr>
                <w:rFonts w:hint="eastAsia"/>
                <w:spacing w:val="-20"/>
                <w:lang w:eastAsia="zh-CN"/>
              </w:rPr>
              <w:t>、残疾等级：</w:t>
            </w:r>
            <w:r>
              <w:rPr>
                <w:rFonts w:hint="eastAsia"/>
                <w:spacing w:val="-20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cs="仿宋_GB2312"/>
                <w:spacing w:val="-20"/>
                <w:sz w:val="24"/>
              </w:rPr>
              <w:t>）；</w:t>
            </w:r>
          </w:p>
          <w:p w14:paraId="11CFBFA8">
            <w:pPr>
              <w:spacing w:line="320" w:lineRule="exact"/>
              <w:rPr>
                <w:rFonts w:hint="eastAsia" w:ascii="仿宋_GB2312" w:hAnsi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cs="仿宋_GB2312"/>
                <w:spacing w:val="-20"/>
                <w:sz w:val="24"/>
              </w:rPr>
              <w:t>□</w:t>
            </w:r>
            <w:r>
              <w:rPr>
                <w:rFonts w:hint="eastAsia" w:ascii="仿宋_GB2312" w:hAnsi="仿宋_GB2312" w:cs="仿宋_GB2312"/>
                <w:spacing w:val="-20"/>
                <w:sz w:val="24"/>
                <w:lang w:eastAsia="zh-CN"/>
              </w:rPr>
              <w:t>“英雄模范”消防救援人员的子女</w:t>
            </w:r>
            <w:r>
              <w:rPr>
                <w:rFonts w:hint="eastAsia" w:ascii="仿宋_GB2312" w:hAnsi="仿宋_GB2312" w:cs="仿宋_GB2312"/>
                <w:spacing w:val="-20"/>
                <w:sz w:val="24"/>
              </w:rPr>
              <w:t>（编号：</w:t>
            </w:r>
            <w:r>
              <w:rPr>
                <w:rFonts w:hint="eastAsia"/>
                <w:spacing w:val="-20"/>
              </w:rPr>
              <w:t>______</w:t>
            </w:r>
            <w:r>
              <w:rPr>
                <w:rFonts w:hint="eastAsia"/>
                <w:spacing w:val="-20"/>
                <w:lang w:val="en-US" w:eastAsia="zh-CN"/>
              </w:rPr>
              <w:t xml:space="preserve">  </w:t>
            </w:r>
            <w:r>
              <w:rPr>
                <w:rFonts w:hint="eastAsia"/>
                <w:spacing w:val="-20"/>
              </w:rPr>
              <w:t>_________</w:t>
            </w:r>
            <w:r>
              <w:rPr>
                <w:rFonts w:hint="eastAsia" w:ascii="仿宋_GB2312" w:hAnsi="仿宋_GB2312" w:cs="仿宋_GB2312"/>
                <w:spacing w:val="-20"/>
                <w:sz w:val="24"/>
              </w:rPr>
              <w:t>）；</w:t>
            </w:r>
          </w:p>
          <w:p w14:paraId="72CD22E1">
            <w:pPr>
              <w:spacing w:line="320" w:lineRule="exact"/>
              <w:rPr>
                <w:rFonts w:hint="eastAsia" w:ascii="仿宋_GB2312" w:hAnsi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cs="仿宋_GB2312"/>
                <w:spacing w:val="-20"/>
                <w:sz w:val="24"/>
              </w:rPr>
              <w:t>□荣获三等功以上奖励</w:t>
            </w:r>
            <w:r>
              <w:rPr>
                <w:rFonts w:hint="eastAsia" w:ascii="仿宋_GB2312" w:hAnsi="仿宋_GB2312" w:cs="仿宋_GB2312"/>
                <w:spacing w:val="-20"/>
                <w:sz w:val="24"/>
                <w:lang w:eastAsia="zh-CN"/>
              </w:rPr>
              <w:t>的</w:t>
            </w:r>
            <w:r>
              <w:rPr>
                <w:rFonts w:hint="eastAsia" w:ascii="仿宋_GB2312" w:hAnsi="仿宋_GB2312" w:cs="仿宋_GB2312"/>
                <w:spacing w:val="-20"/>
                <w:sz w:val="24"/>
              </w:rPr>
              <w:t>消防救援人员的子女（编号：</w:t>
            </w:r>
            <w:r>
              <w:rPr>
                <w:rFonts w:hint="eastAsia"/>
                <w:spacing w:val="-20"/>
              </w:rPr>
              <w:t>_______________</w:t>
            </w:r>
            <w:r>
              <w:rPr>
                <w:rFonts w:hint="eastAsia" w:ascii="仿宋_GB2312" w:hAnsi="仿宋_GB2312" w:cs="仿宋_GB2312"/>
                <w:spacing w:val="-20"/>
                <w:sz w:val="24"/>
              </w:rPr>
              <w:t>）；</w:t>
            </w:r>
          </w:p>
          <w:p w14:paraId="0C593324">
            <w:pPr>
              <w:spacing w:line="320" w:lineRule="exact"/>
              <w:rPr>
                <w:rFonts w:hint="eastAsia" w:ascii="仿宋_GB2312" w:hAnsi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cs="仿宋_GB2312"/>
                <w:spacing w:val="-20"/>
                <w:sz w:val="24"/>
              </w:rPr>
              <w:t>其他奖励情况：</w:t>
            </w:r>
            <w:r>
              <w:rPr>
                <w:rFonts w:hint="eastAsia"/>
                <w:spacing w:val="-20"/>
              </w:rPr>
              <w:t>_________________________________________</w:t>
            </w:r>
            <w:r>
              <w:rPr>
                <w:rFonts w:hint="eastAsia" w:ascii="仿宋_GB2312" w:hAnsi="仿宋_GB2312" w:cs="仿宋_GB2312"/>
                <w:spacing w:val="-20"/>
                <w:sz w:val="24"/>
              </w:rPr>
              <w:t>。</w:t>
            </w:r>
          </w:p>
        </w:tc>
      </w:tr>
      <w:tr w14:paraId="46F3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635" w:hRule="atLeast"/>
        </w:trPr>
        <w:tc>
          <w:tcPr>
            <w:tcW w:w="8695" w:type="dxa"/>
            <w:gridSpan w:val="17"/>
            <w:vAlign w:val="center"/>
          </w:tcPr>
          <w:p w14:paraId="071A300F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  <w:p w14:paraId="341B6CA1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承诺书</w:t>
            </w:r>
          </w:p>
          <w:p w14:paraId="53589064">
            <w:pPr>
              <w:spacing w:line="240" w:lineRule="exact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本人承诺以上信息真实。如有虚假，责任自负，由此产生的一切后果，由本人负责并同意通过纪检部门通报本人工作单位。</w:t>
            </w:r>
          </w:p>
          <w:p w14:paraId="7EFF1C3E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家长（监护人）签名：</w:t>
            </w:r>
          </w:p>
          <w:p w14:paraId="7BF5FA6F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                                 年     月      日</w:t>
            </w:r>
          </w:p>
        </w:tc>
      </w:tr>
      <w:tr w14:paraId="2C06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2815" w:hRule="atLeast"/>
        </w:trPr>
        <w:tc>
          <w:tcPr>
            <w:tcW w:w="1415" w:type="dxa"/>
            <w:gridSpan w:val="2"/>
            <w:vAlign w:val="center"/>
          </w:tcPr>
          <w:p w14:paraId="32F02897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消防救援人员所在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工作单位</w:t>
            </w:r>
            <w:r>
              <w:rPr>
                <w:rFonts w:hint="eastAsia" w:ascii="仿宋_GB2312" w:hAnsi="仿宋_GB2312" w:cs="仿宋_GB2312"/>
                <w:sz w:val="24"/>
              </w:rPr>
              <w:t>意见</w:t>
            </w:r>
          </w:p>
        </w:tc>
        <w:tc>
          <w:tcPr>
            <w:tcW w:w="2840" w:type="dxa"/>
            <w:gridSpan w:val="6"/>
            <w:vAlign w:val="top"/>
          </w:tcPr>
          <w:p w14:paraId="762F2E19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6EFC54AE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78CF330C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674CE646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5B79A02A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37CFC10D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</w:t>
            </w:r>
          </w:p>
          <w:p w14:paraId="0F236F6D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（盖  章）</w:t>
            </w:r>
          </w:p>
          <w:p w14:paraId="2E75BD86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年   月   日</w:t>
            </w:r>
          </w:p>
        </w:tc>
        <w:tc>
          <w:tcPr>
            <w:tcW w:w="1259" w:type="dxa"/>
            <w:gridSpan w:val="5"/>
            <w:vAlign w:val="center"/>
          </w:tcPr>
          <w:p w14:paraId="3240528B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河源市消防救援支队政治处</w:t>
            </w:r>
            <w:r>
              <w:rPr>
                <w:rFonts w:hint="eastAsia" w:ascii="仿宋_GB2312" w:hAnsi="仿宋_GB2312" w:cs="仿宋_GB2312"/>
                <w:sz w:val="24"/>
              </w:rPr>
              <w:t>审核意见</w:t>
            </w:r>
          </w:p>
        </w:tc>
        <w:tc>
          <w:tcPr>
            <w:tcW w:w="3181" w:type="dxa"/>
            <w:gridSpan w:val="4"/>
            <w:vAlign w:val="top"/>
          </w:tcPr>
          <w:p w14:paraId="35BAC38B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32BEFC08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1BF6BEDB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3D521600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30DE6F61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5C224A07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0E9AC921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 （盖  章）</w:t>
            </w:r>
          </w:p>
          <w:p w14:paraId="494CDC4D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年   月   日</w:t>
            </w:r>
          </w:p>
        </w:tc>
      </w:tr>
      <w:tr w14:paraId="29AEE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2815" w:hRule="atLeast"/>
        </w:trPr>
        <w:tc>
          <w:tcPr>
            <w:tcW w:w="1415" w:type="dxa"/>
            <w:gridSpan w:val="2"/>
            <w:vAlign w:val="center"/>
          </w:tcPr>
          <w:p w14:paraId="23098C57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市应急管理局</w:t>
            </w:r>
            <w:r>
              <w:rPr>
                <w:rFonts w:hint="eastAsia" w:ascii="仿宋_GB2312" w:hAnsi="仿宋_GB2312" w:cs="仿宋_GB2312"/>
                <w:sz w:val="24"/>
              </w:rPr>
              <w:t>审核意见</w:t>
            </w:r>
          </w:p>
        </w:tc>
        <w:tc>
          <w:tcPr>
            <w:tcW w:w="2840" w:type="dxa"/>
            <w:gridSpan w:val="6"/>
            <w:vAlign w:val="top"/>
          </w:tcPr>
          <w:p w14:paraId="74A2FCEE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</w:t>
            </w:r>
          </w:p>
          <w:p w14:paraId="0B890198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59C2283A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69BAD930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545E5EAF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5CAEFDC2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04999F4C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（盖  章）</w:t>
            </w:r>
          </w:p>
          <w:p w14:paraId="3DAE036E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年   月   日</w:t>
            </w:r>
          </w:p>
        </w:tc>
        <w:tc>
          <w:tcPr>
            <w:tcW w:w="1259" w:type="dxa"/>
            <w:gridSpan w:val="5"/>
            <w:vAlign w:val="center"/>
          </w:tcPr>
          <w:p w14:paraId="66339782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市教育行政部门审核意见</w:t>
            </w:r>
          </w:p>
        </w:tc>
        <w:tc>
          <w:tcPr>
            <w:tcW w:w="3181" w:type="dxa"/>
            <w:gridSpan w:val="4"/>
            <w:vAlign w:val="top"/>
          </w:tcPr>
          <w:p w14:paraId="139BC793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</w:t>
            </w:r>
          </w:p>
          <w:p w14:paraId="6CF78E60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42B6077F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7D95E87A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7EA78808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</w:p>
          <w:p w14:paraId="4B6BD315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</w:t>
            </w:r>
          </w:p>
          <w:p w14:paraId="30BED6DE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（盖  章）</w:t>
            </w:r>
          </w:p>
          <w:p w14:paraId="709ADADF">
            <w:pPr>
              <w:spacing w:line="360" w:lineRule="exac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年   月   日</w:t>
            </w:r>
          </w:p>
        </w:tc>
      </w:tr>
      <w:tr w14:paraId="3DE49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4" w:hRule="atLeast"/>
        </w:trPr>
        <w:tc>
          <w:tcPr>
            <w:tcW w:w="8695" w:type="dxa"/>
            <w:gridSpan w:val="17"/>
            <w:vAlign w:val="center"/>
          </w:tcPr>
          <w:p w14:paraId="5941E969"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消防救援人员子女享受教育优待提供材料说明</w:t>
            </w:r>
          </w:p>
        </w:tc>
      </w:tr>
      <w:tr w14:paraId="11B2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040" w:hRule="atLeast"/>
        </w:trPr>
        <w:tc>
          <w:tcPr>
            <w:tcW w:w="8695" w:type="dxa"/>
            <w:gridSpan w:val="17"/>
            <w:vAlign w:val="center"/>
          </w:tcPr>
          <w:p w14:paraId="5A8F5580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消防救援人员子女户口簿；</w:t>
            </w:r>
          </w:p>
          <w:p w14:paraId="640EEAA5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消防救援人员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干部证、消防员证；</w:t>
            </w:r>
          </w:p>
          <w:p w14:paraId="6742BB19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消防救援人员的结婚证；消防救援人员家属户口簿、身份证；如为其他法定监护人的还须提供监护人户口簿、身份证；</w:t>
            </w:r>
          </w:p>
          <w:p w14:paraId="112340BA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消防救援人员子女享受教育优待审批表；</w:t>
            </w:r>
          </w:p>
          <w:p w14:paraId="341B38CC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夫妻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双方均为</w:t>
            </w:r>
            <w:r>
              <w:rPr>
                <w:rFonts w:hint="eastAsia" w:ascii="仿宋_GB2312" w:hAnsi="仿宋_GB2312" w:cs="仿宋_GB2312"/>
                <w:sz w:val="24"/>
              </w:rPr>
              <w:t>消防救援人员的，只能由一方申报；</w:t>
            </w:r>
          </w:p>
          <w:p w14:paraId="64DC1B5B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受到表彰奖励的消防救援人员，须提供立功或受奖通令（或个人奖励登记报告表）复印件（加盖档案管理部门公章）；</w:t>
            </w:r>
          </w:p>
          <w:p w14:paraId="5FF24747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烈士子女须提供民政部门认定的烈士证明书、烈士生前所在单位政治部门的证明；</w:t>
            </w:r>
          </w:p>
          <w:p w14:paraId="68267270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因公牺牲消防救援人员，须提供</w:t>
            </w:r>
            <w:r>
              <w:rPr>
                <w:rFonts w:hint="eastAsia" w:ascii="仿宋_GB2312" w:hAnsi="仿宋_GB2312" w:cs="仿宋_GB2312"/>
                <w:color w:val="auto"/>
                <w:sz w:val="24"/>
              </w:rPr>
              <w:t>因公牺牲证明书原件及复印件、消防救援人员生前所在单位政治部门的证明；</w:t>
            </w:r>
          </w:p>
          <w:p w14:paraId="407201F6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</w:rPr>
              <w:t>残疾消防救援人员，须提供伤残证</w:t>
            </w:r>
            <w:r>
              <w:rPr>
                <w:rFonts w:hint="eastAsia" w:ascii="仿宋_GB2312" w:hAnsi="仿宋_GB2312" w:cs="仿宋_GB2312"/>
                <w:sz w:val="24"/>
              </w:rPr>
              <w:t>原件及复印件、消防救援人员所在单位政治部门的证明；</w:t>
            </w:r>
          </w:p>
          <w:p w14:paraId="6440678D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所有材料一律使用A4纸打印，复印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21309B65">
            <w:pPr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</w:tbl>
    <w:p w14:paraId="155B468D">
      <w:pPr>
        <w:spacing w:line="320" w:lineRule="exact"/>
        <w:jc w:val="left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补充说明：1、“考生号”根据学生升学层次不同，填写由教育部分核发的中考准考证号、或申请初中、小学入学时的报名号等。2、本表一式两份，办结后由市教育局、</w:t>
      </w:r>
      <w:r>
        <w:rPr>
          <w:rFonts w:hint="eastAsia" w:ascii="仿宋_GB2312" w:hAnsi="仿宋_GB2312" w:cs="仿宋_GB2312"/>
          <w:sz w:val="24"/>
          <w:lang w:eastAsia="zh-CN"/>
        </w:rPr>
        <w:t>市应急管理局</w:t>
      </w:r>
      <w:r>
        <w:rPr>
          <w:rFonts w:hint="eastAsia" w:ascii="仿宋_GB2312" w:hAnsi="仿宋_GB2312" w:cs="仿宋_GB2312"/>
          <w:sz w:val="24"/>
        </w:rPr>
        <w:t>双方各保留一份存档。</w:t>
      </w:r>
    </w:p>
    <w:p w14:paraId="637BD5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F18EF"/>
    <w:rsid w:val="063D017A"/>
    <w:rsid w:val="158B0369"/>
    <w:rsid w:val="22F81443"/>
    <w:rsid w:val="2EC75158"/>
    <w:rsid w:val="33873729"/>
    <w:rsid w:val="54E10686"/>
    <w:rsid w:val="71C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市教育局</Company>
  <Pages>2</Pages>
  <Words>871</Words>
  <Characters>1011</Characters>
  <Lines>0</Lines>
  <Paragraphs>0</Paragraphs>
  <TotalTime>2</TotalTime>
  <ScaleCrop>false</ScaleCrop>
  <LinksUpToDate>false</LinksUpToDate>
  <CharactersWithSpaces>1241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2020-05-14T07:36:00Z</dcterms:created>
  <dc:creator>黄霞</dc:creator>
  <cp:lastModifiedBy>严飞鹏</cp:lastModifiedBy>
  <dcterms:modified xsi:type="dcterms:W3CDTF">2026-06-30T03:33:09Z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FFF20051FC724E59A4F6F20A3353A64F</vt:lpwstr>
  </property>
  <property fmtid="{D5CDD505-2E9C-101B-9397-08002B2CF9AE}" pid="4" name="KSOTemplateDocerSaveRecord">
    <vt:lpwstr>eyJoZGlkIjoiYWNlY2NiNjRmZTAyYTU2MjY3ZWZlOWZjNWNiZWEyZWEiLCJ1c2VySWQiOiIzMDMxODg2MzUifQ==</vt:lpwstr>
  </property>
</Properties>
</file>