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1A5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outlineLvl w:val="9"/>
        <w:rPr>
          <w:rFonts w:hint="default" w:ascii="宋体" w:hAnsi="宋体" w:eastAsia="方正仿宋_GBK" w:cs="方正仿宋_GBK"/>
          <w:b w:val="0"/>
          <w:bC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</w:p>
    <w:p w14:paraId="14BC5E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600" w:lineRule="exact"/>
        <w:jc w:val="center"/>
        <w:textAlignment w:val="auto"/>
        <w:outlineLvl w:val="9"/>
        <w:rPr>
          <w:rFonts w:hint="default" w:ascii="宋体" w:hAnsi="宋体" w:eastAsia="方正仿宋_GBK" w:cs="方正仿宋_GBK"/>
          <w:b w:val="0"/>
          <w:bC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0"/>
          <w:szCs w:val="40"/>
          <w:shd w:val="clear" w:color="auto" w:fill="FFFFFF"/>
          <w:lang w:val="en-US" w:eastAsia="zh-CN"/>
        </w:rPr>
        <w:t>“紫金蝉茶宴”食品类作品现场打分表</w:t>
      </w:r>
    </w:p>
    <w:p w14:paraId="3A6E4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宋体" w:hAnsi="宋体" w:eastAsia="方正仿宋_GBK" w:cs="宋体"/>
          <w:sz w:val="32"/>
          <w:szCs w:val="32"/>
          <w:lang w:val="en-US" w:eastAsia="zh-CN"/>
        </w:rPr>
      </w:pPr>
      <w:bookmarkStart w:id="0" w:name="OLE_LINK2"/>
      <w:r>
        <w:rPr>
          <w:rFonts w:hint="eastAsia" w:ascii="仿宋_GB2312" w:hAnsi="仿宋_GB2312" w:eastAsia="仿宋_GB2312" w:cs="仿宋_GB2312"/>
          <w:sz w:val="30"/>
          <w:szCs w:val="30"/>
          <w:vertAlign w:val="baseline"/>
          <w:lang w:val="en-US" w:eastAsia="zh-CN"/>
        </w:rPr>
        <w:sym w:font="Wingdings" w:char="00A8"/>
      </w:r>
      <w:bookmarkEnd w:id="0"/>
      <w:r>
        <w:rPr>
          <w:rFonts w:hint="eastAsia" w:ascii="仿宋_GB2312" w:hAnsi="仿宋_GB2312" w:eastAsia="仿宋_GB2312" w:cs="仿宋_GB2312"/>
          <w:sz w:val="30"/>
          <w:szCs w:val="30"/>
          <w:vertAlign w:val="baseline"/>
          <w:lang w:val="en-US" w:eastAsia="zh-CN"/>
        </w:rPr>
        <w:t>菜品类、</w:t>
      </w:r>
      <w:r>
        <w:rPr>
          <w:rFonts w:hint="eastAsia" w:ascii="仿宋_GB2312" w:hAnsi="仿宋_GB2312" w:eastAsia="仿宋_GB2312" w:cs="仿宋_GB2312"/>
          <w:sz w:val="30"/>
          <w:szCs w:val="30"/>
          <w:vertAlign w:val="baselin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0"/>
          <w:szCs w:val="30"/>
          <w:vertAlign w:val="baseline"/>
          <w:lang w:val="en-US" w:eastAsia="zh-CN"/>
        </w:rPr>
        <w:t>小吃类、</w:t>
      </w:r>
      <w:r>
        <w:rPr>
          <w:rFonts w:hint="eastAsia" w:ascii="仿宋_GB2312" w:hAnsi="仿宋_GB2312" w:eastAsia="仿宋_GB2312" w:cs="仿宋_GB2312"/>
          <w:sz w:val="30"/>
          <w:szCs w:val="30"/>
          <w:vertAlign w:val="baselin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0"/>
          <w:szCs w:val="30"/>
          <w:vertAlign w:val="baseline"/>
          <w:lang w:val="en-US" w:eastAsia="zh-CN"/>
        </w:rPr>
        <w:t xml:space="preserve">饮品类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4213"/>
        <w:gridCol w:w="980"/>
        <w:gridCol w:w="1158"/>
      </w:tblGrid>
      <w:tr w14:paraId="08AEB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4" w:hRule="atLeast"/>
        </w:trPr>
        <w:tc>
          <w:tcPr>
            <w:tcW w:w="2127" w:type="dxa"/>
            <w:vAlign w:val="center"/>
          </w:tcPr>
          <w:p w14:paraId="78DC3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  <w:t>打分项目</w:t>
            </w:r>
          </w:p>
          <w:p w14:paraId="26DC1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  <w:t>（100分）</w:t>
            </w:r>
          </w:p>
        </w:tc>
        <w:tc>
          <w:tcPr>
            <w:tcW w:w="4213" w:type="dxa"/>
            <w:vAlign w:val="center"/>
          </w:tcPr>
          <w:p w14:paraId="49D27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  <w:t>打分标准</w:t>
            </w:r>
          </w:p>
        </w:tc>
        <w:tc>
          <w:tcPr>
            <w:tcW w:w="980" w:type="dxa"/>
            <w:vAlign w:val="center"/>
          </w:tcPr>
          <w:p w14:paraId="14BDF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  <w:t>扣分</w:t>
            </w:r>
          </w:p>
        </w:tc>
        <w:tc>
          <w:tcPr>
            <w:tcW w:w="1158" w:type="dxa"/>
            <w:vAlign w:val="center"/>
          </w:tcPr>
          <w:p w14:paraId="6CC5A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EC61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2127" w:type="dxa"/>
            <w:vAlign w:val="center"/>
          </w:tcPr>
          <w:p w14:paraId="5CD8E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迟到行为</w:t>
            </w:r>
          </w:p>
        </w:tc>
        <w:tc>
          <w:tcPr>
            <w:tcW w:w="4213" w:type="dxa"/>
            <w:vAlign w:val="center"/>
          </w:tcPr>
          <w:p w14:paraId="5060E94B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jc w:val="center"/>
              <w:textAlignment w:val="auto"/>
              <w:rPr>
                <w:rFonts w:hint="default" w:ascii="宋体" w:hAnsi="宋体" w:eastAsia="方正仿宋_GBK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z w:val="28"/>
                <w:szCs w:val="28"/>
              </w:rPr>
              <w:t>每超</w:t>
            </w:r>
            <w:r>
              <w:rPr>
                <w:rFonts w:hint="eastAsia" w:ascii="宋体" w:hAnsi="宋体" w:eastAsia="方正仿宋_GBK" w:cs="宋体"/>
                <w:sz w:val="28"/>
                <w:szCs w:val="28"/>
                <w:lang w:val="en-US" w:eastAsia="zh-CN"/>
              </w:rPr>
              <w:t>3</w:t>
            </w:r>
            <w:bookmarkStart w:id="1" w:name="_GoBack"/>
            <w:bookmarkEnd w:id="1"/>
            <w:r>
              <w:rPr>
                <w:rFonts w:hint="eastAsia" w:ascii="宋体" w:hAnsi="宋体" w:eastAsia="方正仿宋_GBK" w:cs="宋体"/>
                <w:sz w:val="28"/>
                <w:szCs w:val="28"/>
              </w:rPr>
              <w:t>分钟内扣</w:t>
            </w:r>
            <w:r>
              <w:rPr>
                <w:rFonts w:hint="eastAsia" w:ascii="宋体" w:hAnsi="宋体" w:eastAsia="方正仿宋_GBK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方正仿宋_GBK" w:cs="宋体"/>
                <w:sz w:val="28"/>
                <w:szCs w:val="28"/>
              </w:rPr>
              <w:t>分,以后按此累计扣分,超过</w:t>
            </w:r>
            <w:r>
              <w:rPr>
                <w:rFonts w:hint="eastAsia" w:ascii="宋体" w:hAnsi="宋体" w:eastAsia="方正仿宋_GBK" w:cs="宋体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宋体" w:hAnsi="宋体" w:eastAsia="方正仿宋_GBK" w:cs="宋体"/>
                <w:sz w:val="28"/>
                <w:szCs w:val="28"/>
              </w:rPr>
              <w:t>分钟的</w:t>
            </w:r>
            <w:r>
              <w:rPr>
                <w:rFonts w:hint="eastAsia" w:ascii="宋体" w:hAnsi="宋体" w:eastAsia="方正仿宋_GBK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方正仿宋_GBK" w:cs="宋体"/>
                <w:sz w:val="28"/>
                <w:szCs w:val="28"/>
              </w:rPr>
              <w:t>视为弃赛</w:t>
            </w:r>
            <w:r>
              <w:rPr>
                <w:rFonts w:hint="eastAsia" w:ascii="宋体" w:hAnsi="宋体" w:eastAsia="方正仿宋_GBK" w:cs="宋体"/>
                <w:sz w:val="28"/>
                <w:szCs w:val="28"/>
                <w:lang w:eastAsia="zh-CN"/>
              </w:rPr>
              <w:t>。（</w:t>
            </w:r>
            <w:r>
              <w:rPr>
                <w:rFonts w:hint="eastAsia" w:ascii="宋体" w:hAnsi="宋体" w:eastAsia="方正仿宋_GBK" w:cs="宋体"/>
                <w:sz w:val="28"/>
                <w:szCs w:val="28"/>
                <w:lang w:val="en-US" w:eastAsia="zh-CN"/>
              </w:rPr>
              <w:t>以检录时间为准</w:t>
            </w:r>
            <w:r>
              <w:rPr>
                <w:rFonts w:hint="eastAsia" w:ascii="宋体" w:hAnsi="宋体" w:eastAsia="方正仿宋_GBK" w:cs="宋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980" w:type="dxa"/>
            <w:vAlign w:val="center"/>
          </w:tcPr>
          <w:p w14:paraId="3A2C9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vAlign w:val="center"/>
          </w:tcPr>
          <w:p w14:paraId="082A7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16E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2127" w:type="dxa"/>
            <w:vAlign w:val="center"/>
          </w:tcPr>
          <w:p w14:paraId="5BA623E5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z w:val="28"/>
                <w:szCs w:val="28"/>
              </w:rPr>
              <w:t>生熟不分</w:t>
            </w:r>
          </w:p>
        </w:tc>
        <w:tc>
          <w:tcPr>
            <w:tcW w:w="4213" w:type="dxa"/>
            <w:vAlign w:val="center"/>
          </w:tcPr>
          <w:p w14:paraId="7B0D6303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  <w:t>1.明显生熟碟具混搭扣1-3分/次</w:t>
            </w:r>
          </w:p>
          <w:p w14:paraId="6FE7E367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  <w:t>2.明显生熟砧板混用1-3分/次</w:t>
            </w:r>
          </w:p>
        </w:tc>
        <w:tc>
          <w:tcPr>
            <w:tcW w:w="980" w:type="dxa"/>
            <w:vAlign w:val="center"/>
          </w:tcPr>
          <w:p w14:paraId="4367F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vAlign w:val="center"/>
          </w:tcPr>
          <w:p w14:paraId="4AD55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E5C4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2127" w:type="dxa"/>
            <w:vAlign w:val="center"/>
          </w:tcPr>
          <w:p w14:paraId="5D8B0724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工位凌乱</w:t>
            </w:r>
          </w:p>
        </w:tc>
        <w:tc>
          <w:tcPr>
            <w:tcW w:w="4213" w:type="dxa"/>
            <w:vAlign w:val="center"/>
          </w:tcPr>
          <w:p w14:paraId="3AFABEF4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  <w:t>1.台面杂乱1-3分/次</w:t>
            </w:r>
          </w:p>
          <w:p w14:paraId="41778E78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  <w:t>2.未及时清洁1-3分/次</w:t>
            </w:r>
          </w:p>
          <w:p w14:paraId="46C8AB04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  <w:t>3.废料未装入废料盛器1-3分/次</w:t>
            </w:r>
          </w:p>
        </w:tc>
        <w:tc>
          <w:tcPr>
            <w:tcW w:w="980" w:type="dxa"/>
            <w:vAlign w:val="center"/>
          </w:tcPr>
          <w:p w14:paraId="05C2D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vAlign w:val="center"/>
          </w:tcPr>
          <w:p w14:paraId="70674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2D2B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2127" w:type="dxa"/>
            <w:vAlign w:val="center"/>
          </w:tcPr>
          <w:p w14:paraId="24954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z w:val="28"/>
                <w:szCs w:val="28"/>
                <w:lang w:val="en-US" w:eastAsia="zh-CN"/>
              </w:rPr>
              <w:t>超时行为</w:t>
            </w:r>
          </w:p>
        </w:tc>
        <w:tc>
          <w:tcPr>
            <w:tcW w:w="4213" w:type="dxa"/>
            <w:vAlign w:val="center"/>
          </w:tcPr>
          <w:p w14:paraId="13A20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jc w:val="center"/>
              <w:textAlignment w:val="auto"/>
              <w:rPr>
                <w:rFonts w:hint="default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z w:val="28"/>
                <w:szCs w:val="28"/>
              </w:rPr>
              <w:t>每超</w:t>
            </w:r>
            <w:r>
              <w:rPr>
                <w:rFonts w:hint="eastAsia" w:ascii="宋体" w:hAnsi="宋体" w:eastAsia="方正仿宋_GBK" w:cs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方正仿宋_GBK" w:cs="宋体"/>
                <w:sz w:val="28"/>
                <w:szCs w:val="28"/>
              </w:rPr>
              <w:t>分钟内扣</w:t>
            </w:r>
            <w:r>
              <w:rPr>
                <w:rFonts w:hint="eastAsia" w:ascii="宋体" w:hAnsi="宋体" w:eastAsia="方正仿宋_GBK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方正仿宋_GBK" w:cs="宋体"/>
                <w:sz w:val="28"/>
                <w:szCs w:val="28"/>
              </w:rPr>
              <w:t>分,以后按此累计扣分,超过</w:t>
            </w:r>
            <w:r>
              <w:rPr>
                <w:rFonts w:hint="eastAsia" w:ascii="宋体" w:hAnsi="宋体" w:eastAsia="方正仿宋_GBK" w:cs="宋体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宋体" w:hAnsi="宋体" w:eastAsia="方正仿宋_GBK" w:cs="宋体"/>
                <w:sz w:val="28"/>
                <w:szCs w:val="28"/>
              </w:rPr>
              <w:t>分钟的则取消该品种的比赛成绩。</w:t>
            </w:r>
          </w:p>
        </w:tc>
        <w:tc>
          <w:tcPr>
            <w:tcW w:w="980" w:type="dxa"/>
            <w:vAlign w:val="center"/>
          </w:tcPr>
          <w:p w14:paraId="03A46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vAlign w:val="center"/>
          </w:tcPr>
          <w:p w14:paraId="2C5CD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2EE3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127" w:type="dxa"/>
            <w:vAlign w:val="center"/>
          </w:tcPr>
          <w:p w14:paraId="15EB06FC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吸烟行为</w:t>
            </w:r>
          </w:p>
        </w:tc>
        <w:tc>
          <w:tcPr>
            <w:tcW w:w="4213" w:type="dxa"/>
            <w:vAlign w:val="center"/>
          </w:tcPr>
          <w:p w14:paraId="5644F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jc w:val="center"/>
              <w:textAlignment w:val="auto"/>
              <w:rPr>
                <w:rFonts w:hint="default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扣20分</w:t>
            </w:r>
            <w:r>
              <w:rPr>
                <w:rFonts w:hint="eastAsia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  <w:t>/次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并警告</w:t>
            </w:r>
          </w:p>
        </w:tc>
        <w:tc>
          <w:tcPr>
            <w:tcW w:w="980" w:type="dxa"/>
            <w:vAlign w:val="center"/>
          </w:tcPr>
          <w:p w14:paraId="4D773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vAlign w:val="center"/>
          </w:tcPr>
          <w:p w14:paraId="7205B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A94A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2127" w:type="dxa"/>
            <w:vAlign w:val="center"/>
          </w:tcPr>
          <w:p w14:paraId="1C39C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挪用原料</w:t>
            </w:r>
          </w:p>
        </w:tc>
        <w:tc>
          <w:tcPr>
            <w:tcW w:w="4213" w:type="dxa"/>
            <w:vAlign w:val="center"/>
          </w:tcPr>
          <w:p w14:paraId="6938F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挪用他人物品</w:t>
            </w:r>
          </w:p>
          <w:p w14:paraId="44DBF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jc w:val="center"/>
              <w:textAlignment w:val="auto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故意破坏他人作品</w:t>
            </w:r>
          </w:p>
        </w:tc>
        <w:tc>
          <w:tcPr>
            <w:tcW w:w="980" w:type="dxa"/>
            <w:vAlign w:val="center"/>
          </w:tcPr>
          <w:p w14:paraId="5D6D3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vAlign w:val="center"/>
          </w:tcPr>
          <w:p w14:paraId="405CC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540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2127" w:type="dxa"/>
            <w:vAlign w:val="center"/>
          </w:tcPr>
          <w:p w14:paraId="645E0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  <w:t>总分</w:t>
            </w:r>
          </w:p>
          <w:p w14:paraId="5022B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  <w:t>100-扣分</w:t>
            </w:r>
          </w:p>
        </w:tc>
        <w:tc>
          <w:tcPr>
            <w:tcW w:w="6351" w:type="dxa"/>
            <w:gridSpan w:val="3"/>
            <w:vAlign w:val="center"/>
          </w:tcPr>
          <w:p w14:paraId="229AB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ECDD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宋体" w:hAnsi="宋体" w:eastAsia="方正仿宋_GBK" w:cs="宋体"/>
          <w:sz w:val="28"/>
          <w:szCs w:val="28"/>
          <w:lang w:val="en-US" w:eastAsia="zh-CN"/>
        </w:rPr>
      </w:pPr>
      <w:r>
        <w:rPr>
          <w:rFonts w:hint="eastAsia" w:ascii="宋体" w:hAnsi="宋体" w:eastAsia="方正仿宋_GBK" w:cs="宋体"/>
          <w:sz w:val="28"/>
          <w:szCs w:val="28"/>
          <w:lang w:val="en-US" w:eastAsia="zh-CN"/>
        </w:rPr>
        <w:t xml:space="preserve"> 时间：     年   月   日           考评员：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70ED0"/>
    <w:rsid w:val="08CA2A7A"/>
    <w:rsid w:val="0CE97C46"/>
    <w:rsid w:val="170768D4"/>
    <w:rsid w:val="174D6246"/>
    <w:rsid w:val="17973EB4"/>
    <w:rsid w:val="1B304982"/>
    <w:rsid w:val="1FA4689F"/>
    <w:rsid w:val="27C37CBB"/>
    <w:rsid w:val="2ADC77A5"/>
    <w:rsid w:val="30912E77"/>
    <w:rsid w:val="34C57BA3"/>
    <w:rsid w:val="507C629B"/>
    <w:rsid w:val="551C08B3"/>
    <w:rsid w:val="55AE23A0"/>
    <w:rsid w:val="620C10EB"/>
    <w:rsid w:val="71DE067D"/>
    <w:rsid w:val="7671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271</Characters>
  <Lines>0</Lines>
  <Paragraphs>0</Paragraphs>
  <TotalTime>0</TotalTime>
  <ScaleCrop>false</ScaleCrop>
  <LinksUpToDate>false</LinksUpToDate>
  <CharactersWithSpaces>299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2026-05-18T09:15:00Z</dcterms:created>
  <dc:creator>86138</dc:creator>
  <cp:lastModifiedBy>李伟</cp:lastModifiedBy>
  <dcterms:modified xsi:type="dcterms:W3CDTF">2026-06-17T01:16:28Z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eyJoZGlkIjoiZTRiZWQ3MzQ2OWRmMDc1ZTZlY2JmNTczNGRmM2MyODgiLCJ1c2VySWQiOiI0Mzk2NDM3MDQifQ==</vt:lpwstr>
  </property>
  <property fmtid="{D5CDD505-2E9C-101B-9397-08002B2CF9AE}" pid="4" name="ICV">
    <vt:lpwstr>6618DC1B7C744FE09965F8D0B2E1EABD</vt:lpwstr>
  </property>
</Properties>
</file>