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73BC2">
      <w:pPr>
        <w:spacing w:before="65" w:line="225" w:lineRule="auto"/>
        <w:ind w:left="43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5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5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 w:cs="黑体"/>
          <w:spacing w:val="-15"/>
          <w:sz w:val="32"/>
          <w:szCs w:val="32"/>
        </w:rPr>
        <w:t>1</w:t>
      </w:r>
      <w:bookmarkStart w:id="0" w:name="_GoBack"/>
      <w:bookmarkEnd w:id="0"/>
    </w:p>
    <w:p w14:paraId="22F6DA87">
      <w:pPr>
        <w:spacing w:line="376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2026年普通高考加分资格</w:t>
      </w:r>
    </w:p>
    <w:p w14:paraId="76456BFA">
      <w:pPr>
        <w:spacing w:line="376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考生信息采集分类表</w:t>
      </w:r>
    </w:p>
    <w:p w14:paraId="544AC8FA">
      <w:pPr>
        <w:spacing w:line="376" w:lineRule="auto"/>
        <w:jc w:val="center"/>
        <w:rPr>
          <w:rFonts w:hint="eastAsia" w:ascii="Arial"/>
          <w:sz w:val="44"/>
          <w:szCs w:val="44"/>
        </w:rPr>
      </w:pPr>
    </w:p>
    <w:tbl>
      <w:tblPr>
        <w:tblStyle w:val="6"/>
        <w:tblpPr w:leftFromText="180" w:rightFromText="180" w:vertAnchor="text" w:horzAnchor="page" w:tblpX="1719" w:tblpY="243"/>
        <w:tblOverlap w:val="never"/>
        <w:tblW w:w="91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0"/>
        <w:gridCol w:w="719"/>
        <w:gridCol w:w="729"/>
        <w:gridCol w:w="959"/>
        <w:gridCol w:w="2072"/>
      </w:tblGrid>
      <w:tr w14:paraId="081DD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0" w:type="dxa"/>
            <w:vAlign w:val="top"/>
          </w:tcPr>
          <w:p w14:paraId="39D7D054">
            <w:pPr>
              <w:pStyle w:val="5"/>
              <w:spacing w:before="191" w:line="219" w:lineRule="auto"/>
              <w:ind w:left="1638"/>
            </w:pPr>
            <w:r>
              <w:rPr>
                <w:b/>
                <w:bCs/>
                <w:spacing w:val="-4"/>
              </w:rPr>
              <w:t>加分信息分类</w:t>
            </w:r>
          </w:p>
        </w:tc>
        <w:tc>
          <w:tcPr>
            <w:tcW w:w="719" w:type="dxa"/>
            <w:vAlign w:val="top"/>
          </w:tcPr>
          <w:p w14:paraId="4D6FCF88">
            <w:pPr>
              <w:pStyle w:val="5"/>
              <w:spacing w:before="43" w:line="219" w:lineRule="auto"/>
              <w:ind w:left="114"/>
            </w:pPr>
            <w:r>
              <w:rPr>
                <w:spacing w:val="-3"/>
              </w:rPr>
              <w:t>本科</w:t>
            </w:r>
          </w:p>
          <w:p w14:paraId="2DF6AD89">
            <w:pPr>
              <w:pStyle w:val="5"/>
              <w:spacing w:before="17" w:line="206" w:lineRule="auto"/>
              <w:ind w:left="114"/>
            </w:pPr>
            <w:r>
              <w:rPr>
                <w:spacing w:val="-3"/>
              </w:rPr>
              <w:t>加分</w:t>
            </w:r>
          </w:p>
        </w:tc>
        <w:tc>
          <w:tcPr>
            <w:tcW w:w="729" w:type="dxa"/>
            <w:vAlign w:val="top"/>
          </w:tcPr>
          <w:p w14:paraId="15035348">
            <w:pPr>
              <w:pStyle w:val="5"/>
              <w:spacing w:before="23" w:line="219" w:lineRule="auto"/>
              <w:ind w:left="116"/>
            </w:pPr>
            <w:r>
              <w:rPr>
                <w:spacing w:val="-3"/>
              </w:rPr>
              <w:t>专科</w:t>
            </w:r>
          </w:p>
          <w:p w14:paraId="2C8E19A0">
            <w:pPr>
              <w:pStyle w:val="5"/>
              <w:spacing w:before="37" w:line="206" w:lineRule="auto"/>
              <w:ind w:left="116"/>
            </w:pPr>
            <w:r>
              <w:rPr>
                <w:spacing w:val="-3"/>
              </w:rPr>
              <w:t>加分</w:t>
            </w:r>
          </w:p>
        </w:tc>
        <w:tc>
          <w:tcPr>
            <w:tcW w:w="959" w:type="dxa"/>
            <w:vAlign w:val="top"/>
          </w:tcPr>
          <w:p w14:paraId="26C8A1D8">
            <w:pPr>
              <w:pStyle w:val="5"/>
              <w:spacing w:before="35" w:line="222" w:lineRule="auto"/>
              <w:ind w:left="236" w:right="90" w:hanging="119"/>
            </w:pPr>
            <w:r>
              <w:rPr>
                <w:spacing w:val="7"/>
              </w:rPr>
              <w:t>信息点</w:t>
            </w:r>
            <w:r>
              <w:rPr>
                <w:spacing w:val="6"/>
              </w:rPr>
              <w:t>代码</w:t>
            </w:r>
          </w:p>
        </w:tc>
        <w:tc>
          <w:tcPr>
            <w:tcW w:w="2072" w:type="dxa"/>
            <w:vAlign w:val="top"/>
          </w:tcPr>
          <w:p w14:paraId="39B554AF">
            <w:pPr>
              <w:pStyle w:val="5"/>
              <w:spacing w:before="191" w:line="219" w:lineRule="auto"/>
              <w:ind w:left="791"/>
            </w:pPr>
            <w:r>
              <w:rPr>
                <w:b/>
                <w:bCs/>
                <w:spacing w:val="7"/>
              </w:rPr>
              <w:t>说明</w:t>
            </w:r>
          </w:p>
        </w:tc>
      </w:tr>
      <w:tr w14:paraId="1AB7B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680" w:type="dxa"/>
            <w:vAlign w:val="top"/>
          </w:tcPr>
          <w:p w14:paraId="3BF424F2">
            <w:pPr>
              <w:pStyle w:val="5"/>
              <w:spacing w:before="31" w:line="230" w:lineRule="auto"/>
              <w:ind w:right="119" w:firstLine="119"/>
            </w:pPr>
            <w:r>
              <w:rPr>
                <w:spacing w:val="-1"/>
              </w:rPr>
              <w:t>台湾省青年(持有台湾居民居住证或五年期</w:t>
            </w:r>
            <w:r>
              <w:rPr>
                <w:spacing w:val="-2"/>
              </w:rPr>
              <w:t>《台湾居民往来大陆通行证》)</w:t>
            </w:r>
          </w:p>
        </w:tc>
        <w:tc>
          <w:tcPr>
            <w:tcW w:w="719" w:type="dxa"/>
            <w:vAlign w:val="top"/>
          </w:tcPr>
          <w:p w14:paraId="712B70ED">
            <w:pPr>
              <w:pStyle w:val="5"/>
              <w:spacing w:before="225"/>
              <w:ind w:left="295"/>
            </w:pPr>
            <w:r>
              <w:t>5</w:t>
            </w:r>
          </w:p>
        </w:tc>
        <w:tc>
          <w:tcPr>
            <w:tcW w:w="729" w:type="dxa"/>
            <w:vAlign w:val="top"/>
          </w:tcPr>
          <w:p w14:paraId="4C21D2DD">
            <w:pPr>
              <w:pStyle w:val="5"/>
              <w:spacing w:before="225"/>
              <w:ind w:left="296"/>
            </w:pPr>
            <w:r>
              <w:t>5</w:t>
            </w:r>
          </w:p>
        </w:tc>
        <w:tc>
          <w:tcPr>
            <w:tcW w:w="959" w:type="dxa"/>
            <w:vAlign w:val="top"/>
          </w:tcPr>
          <w:p w14:paraId="1E52A3AA">
            <w:pPr>
              <w:pStyle w:val="5"/>
              <w:spacing w:before="225"/>
              <w:ind w:left="356"/>
            </w:pPr>
            <w:r>
              <w:rPr>
                <w:spacing w:val="-7"/>
              </w:rPr>
              <w:t>15</w:t>
            </w:r>
          </w:p>
        </w:tc>
        <w:tc>
          <w:tcPr>
            <w:tcW w:w="2072" w:type="dxa"/>
            <w:vAlign w:val="top"/>
          </w:tcPr>
          <w:p w14:paraId="4F799301">
            <w:pPr>
              <w:rPr>
                <w:rFonts w:ascii="Arial"/>
                <w:sz w:val="21"/>
              </w:rPr>
            </w:pPr>
          </w:p>
        </w:tc>
      </w:tr>
      <w:tr w14:paraId="7608B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680" w:type="dxa"/>
            <w:vAlign w:val="top"/>
          </w:tcPr>
          <w:p w14:paraId="4F390E12">
            <w:pPr>
              <w:pStyle w:val="5"/>
              <w:spacing w:before="41" w:line="218" w:lineRule="auto"/>
              <w:ind w:left="95" w:right="115" w:firstLine="10"/>
            </w:pPr>
            <w:r>
              <w:t>台胞子女考生(籍贯为台湾的广东省户籍考</w:t>
            </w:r>
            <w:r>
              <w:rPr>
                <w:spacing w:val="-6"/>
              </w:rPr>
              <w:t>生)</w:t>
            </w:r>
          </w:p>
        </w:tc>
        <w:tc>
          <w:tcPr>
            <w:tcW w:w="719" w:type="dxa"/>
            <w:vAlign w:val="top"/>
          </w:tcPr>
          <w:p w14:paraId="1107D3C3">
            <w:pPr>
              <w:pStyle w:val="5"/>
              <w:spacing w:before="216"/>
              <w:ind w:left="295"/>
            </w:pPr>
            <w:r>
              <w:t>5</w:t>
            </w:r>
          </w:p>
        </w:tc>
        <w:tc>
          <w:tcPr>
            <w:tcW w:w="729" w:type="dxa"/>
            <w:vAlign w:val="top"/>
          </w:tcPr>
          <w:p w14:paraId="3999AE3A">
            <w:pPr>
              <w:pStyle w:val="5"/>
              <w:spacing w:before="216"/>
              <w:ind w:left="296"/>
            </w:pPr>
            <w:r>
              <w:t>5</w:t>
            </w:r>
          </w:p>
        </w:tc>
        <w:tc>
          <w:tcPr>
            <w:tcW w:w="959" w:type="dxa"/>
            <w:vAlign w:val="top"/>
          </w:tcPr>
          <w:p w14:paraId="4EC5D695">
            <w:pPr>
              <w:pStyle w:val="5"/>
              <w:spacing w:before="216"/>
              <w:ind w:left="356"/>
            </w:pPr>
            <w:r>
              <w:rPr>
                <w:spacing w:val="-7"/>
              </w:rPr>
              <w:t>16</w:t>
            </w:r>
          </w:p>
        </w:tc>
        <w:tc>
          <w:tcPr>
            <w:tcW w:w="2072" w:type="dxa"/>
            <w:vAlign w:val="top"/>
          </w:tcPr>
          <w:p w14:paraId="28B50126">
            <w:pPr>
              <w:rPr>
                <w:rFonts w:ascii="Arial"/>
                <w:sz w:val="21"/>
              </w:rPr>
            </w:pPr>
          </w:p>
        </w:tc>
      </w:tr>
      <w:tr w14:paraId="166EA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680" w:type="dxa"/>
            <w:vAlign w:val="top"/>
          </w:tcPr>
          <w:p w14:paraId="2D27F97C">
            <w:pPr>
              <w:pStyle w:val="5"/>
              <w:spacing w:before="194" w:line="219" w:lineRule="auto"/>
              <w:ind w:left="95"/>
            </w:pPr>
            <w:r>
              <w:rPr>
                <w:spacing w:val="1"/>
              </w:rPr>
              <w:t>自主就业的退役士兵</w:t>
            </w:r>
          </w:p>
        </w:tc>
        <w:tc>
          <w:tcPr>
            <w:tcW w:w="719" w:type="dxa"/>
            <w:vAlign w:val="top"/>
          </w:tcPr>
          <w:p w14:paraId="6982670B">
            <w:pPr>
              <w:pStyle w:val="5"/>
              <w:spacing w:before="218"/>
              <w:ind w:left="295"/>
            </w:pPr>
            <w:r>
              <w:t>5</w:t>
            </w:r>
          </w:p>
        </w:tc>
        <w:tc>
          <w:tcPr>
            <w:tcW w:w="729" w:type="dxa"/>
            <w:vAlign w:val="top"/>
          </w:tcPr>
          <w:p w14:paraId="2FA4354E">
            <w:pPr>
              <w:pStyle w:val="5"/>
              <w:spacing w:before="218"/>
              <w:ind w:left="296"/>
            </w:pPr>
            <w:r>
              <w:t>5</w:t>
            </w:r>
          </w:p>
        </w:tc>
        <w:tc>
          <w:tcPr>
            <w:tcW w:w="959" w:type="dxa"/>
            <w:vAlign w:val="top"/>
          </w:tcPr>
          <w:p w14:paraId="63D6D6FD">
            <w:pPr>
              <w:pStyle w:val="5"/>
              <w:spacing w:before="218"/>
              <w:ind w:left="356"/>
            </w:pPr>
            <w:r>
              <w:rPr>
                <w:spacing w:val="-4"/>
              </w:rPr>
              <w:t>31</w:t>
            </w:r>
          </w:p>
        </w:tc>
        <w:tc>
          <w:tcPr>
            <w:tcW w:w="2072" w:type="dxa"/>
            <w:vAlign w:val="top"/>
          </w:tcPr>
          <w:p w14:paraId="2219CAC0">
            <w:pPr>
              <w:pStyle w:val="5"/>
              <w:spacing w:before="34" w:line="221" w:lineRule="auto"/>
              <w:ind w:left="7" w:right="124" w:firstLine="240"/>
            </w:pPr>
            <w:r>
              <w:rPr>
                <w:spacing w:val="1"/>
              </w:rPr>
              <w:t>考生号第5位为</w:t>
            </w:r>
            <w:r>
              <w:rPr>
                <w:spacing w:val="16"/>
              </w:rPr>
              <w:t>“8”的不需采集</w:t>
            </w:r>
          </w:p>
        </w:tc>
      </w:tr>
      <w:tr w14:paraId="4C447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680" w:type="dxa"/>
            <w:vAlign w:val="top"/>
          </w:tcPr>
          <w:p w14:paraId="06622D1A">
            <w:pPr>
              <w:pStyle w:val="5"/>
              <w:spacing w:before="45" w:line="220" w:lineRule="auto"/>
              <w:ind w:left="95" w:right="263"/>
            </w:pPr>
            <w:r>
              <w:rPr>
                <w:spacing w:val="-1"/>
              </w:rPr>
              <w:t>在服役期间荣立个人二等功(含)以上的退</w:t>
            </w:r>
            <w:r>
              <w:rPr>
                <w:spacing w:val="3"/>
              </w:rPr>
              <w:t>役军人</w:t>
            </w:r>
          </w:p>
        </w:tc>
        <w:tc>
          <w:tcPr>
            <w:tcW w:w="719" w:type="dxa"/>
            <w:vAlign w:val="top"/>
          </w:tcPr>
          <w:p w14:paraId="7052C12B">
            <w:pPr>
              <w:pStyle w:val="5"/>
              <w:spacing w:before="229"/>
              <w:ind w:left="295"/>
            </w:pPr>
            <w:r>
              <w:t>5</w:t>
            </w:r>
          </w:p>
        </w:tc>
        <w:tc>
          <w:tcPr>
            <w:tcW w:w="729" w:type="dxa"/>
            <w:vAlign w:val="top"/>
          </w:tcPr>
          <w:p w14:paraId="01A2319B">
            <w:pPr>
              <w:pStyle w:val="5"/>
              <w:spacing w:before="229"/>
              <w:ind w:left="296"/>
            </w:pPr>
            <w:r>
              <w:t>5</w:t>
            </w:r>
          </w:p>
        </w:tc>
        <w:tc>
          <w:tcPr>
            <w:tcW w:w="959" w:type="dxa"/>
            <w:vAlign w:val="top"/>
          </w:tcPr>
          <w:p w14:paraId="197600B7">
            <w:pPr>
              <w:pStyle w:val="5"/>
              <w:spacing w:before="229"/>
              <w:ind w:left="356"/>
            </w:pPr>
            <w:r>
              <w:rPr>
                <w:spacing w:val="-4"/>
              </w:rPr>
              <w:t>32</w:t>
            </w:r>
          </w:p>
        </w:tc>
        <w:tc>
          <w:tcPr>
            <w:tcW w:w="2072" w:type="dxa"/>
            <w:vAlign w:val="top"/>
          </w:tcPr>
          <w:p w14:paraId="3C29178A">
            <w:pPr>
              <w:rPr>
                <w:rFonts w:ascii="Arial"/>
                <w:sz w:val="21"/>
              </w:rPr>
            </w:pPr>
          </w:p>
        </w:tc>
      </w:tr>
      <w:tr w14:paraId="5540D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680" w:type="dxa"/>
            <w:vAlign w:val="top"/>
          </w:tcPr>
          <w:p w14:paraId="3071A986">
            <w:pPr>
              <w:pStyle w:val="5"/>
              <w:spacing w:before="105" w:line="233" w:lineRule="auto"/>
              <w:ind w:left="95" w:right="239"/>
            </w:pPr>
            <w:r>
              <w:t>在服役期间被大军区(含)以上单位授予荣</w:t>
            </w:r>
            <w:r>
              <w:rPr>
                <w:spacing w:val="-1"/>
              </w:rPr>
              <w:t>誉称号的退役军人</w:t>
            </w:r>
          </w:p>
        </w:tc>
        <w:tc>
          <w:tcPr>
            <w:tcW w:w="719" w:type="dxa"/>
            <w:vAlign w:val="top"/>
          </w:tcPr>
          <w:p w14:paraId="67D60A46">
            <w:pPr>
              <w:pStyle w:val="5"/>
              <w:spacing w:before="291"/>
              <w:ind w:left="295"/>
            </w:pPr>
            <w:r>
              <w:t>5</w:t>
            </w:r>
          </w:p>
        </w:tc>
        <w:tc>
          <w:tcPr>
            <w:tcW w:w="729" w:type="dxa"/>
            <w:vAlign w:val="top"/>
          </w:tcPr>
          <w:p w14:paraId="74D07366">
            <w:pPr>
              <w:pStyle w:val="5"/>
              <w:spacing w:before="291"/>
              <w:ind w:left="296"/>
            </w:pPr>
            <w:r>
              <w:t>5</w:t>
            </w:r>
          </w:p>
        </w:tc>
        <w:tc>
          <w:tcPr>
            <w:tcW w:w="959" w:type="dxa"/>
            <w:vAlign w:val="top"/>
          </w:tcPr>
          <w:p w14:paraId="2B62F2D3">
            <w:pPr>
              <w:pStyle w:val="5"/>
              <w:spacing w:before="291"/>
              <w:ind w:left="356"/>
            </w:pPr>
            <w:r>
              <w:rPr>
                <w:spacing w:val="-4"/>
              </w:rPr>
              <w:t>33</w:t>
            </w:r>
          </w:p>
        </w:tc>
        <w:tc>
          <w:tcPr>
            <w:tcW w:w="2072" w:type="dxa"/>
            <w:vAlign w:val="top"/>
          </w:tcPr>
          <w:p w14:paraId="0601F3A2">
            <w:pPr>
              <w:rPr>
                <w:rFonts w:ascii="Arial"/>
                <w:sz w:val="21"/>
              </w:rPr>
            </w:pPr>
          </w:p>
        </w:tc>
      </w:tr>
      <w:tr w14:paraId="02A28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680" w:type="dxa"/>
            <w:vAlign w:val="top"/>
          </w:tcPr>
          <w:p w14:paraId="6934EAF7">
            <w:pPr>
              <w:pStyle w:val="5"/>
              <w:spacing w:before="149" w:line="219" w:lineRule="auto"/>
              <w:ind w:left="95"/>
            </w:pPr>
            <w:r>
              <w:rPr>
                <w:spacing w:val="4"/>
              </w:rPr>
              <w:t>烈士子女(指其他烈士子女)</w:t>
            </w:r>
          </w:p>
        </w:tc>
        <w:tc>
          <w:tcPr>
            <w:tcW w:w="719" w:type="dxa"/>
            <w:vAlign w:val="top"/>
          </w:tcPr>
          <w:p w14:paraId="6AC5D489">
            <w:pPr>
              <w:pStyle w:val="5"/>
              <w:spacing w:before="173"/>
              <w:ind w:left="235"/>
            </w:pPr>
            <w:r>
              <w:rPr>
                <w:spacing w:val="-4"/>
              </w:rPr>
              <w:t>20</w:t>
            </w:r>
          </w:p>
        </w:tc>
        <w:tc>
          <w:tcPr>
            <w:tcW w:w="729" w:type="dxa"/>
            <w:vAlign w:val="top"/>
          </w:tcPr>
          <w:p w14:paraId="2759F4E1">
            <w:pPr>
              <w:pStyle w:val="5"/>
              <w:spacing w:before="173"/>
              <w:ind w:left="235"/>
            </w:pPr>
            <w:r>
              <w:rPr>
                <w:spacing w:val="-4"/>
              </w:rPr>
              <w:t>20</w:t>
            </w:r>
          </w:p>
        </w:tc>
        <w:tc>
          <w:tcPr>
            <w:tcW w:w="959" w:type="dxa"/>
            <w:vAlign w:val="top"/>
          </w:tcPr>
          <w:p w14:paraId="648047D1">
            <w:pPr>
              <w:pStyle w:val="5"/>
              <w:spacing w:before="173" w:line="241" w:lineRule="auto"/>
              <w:ind w:left="356"/>
            </w:pPr>
            <w:r>
              <w:rPr>
                <w:spacing w:val="-3"/>
              </w:rPr>
              <w:t>42</w:t>
            </w:r>
          </w:p>
        </w:tc>
        <w:tc>
          <w:tcPr>
            <w:tcW w:w="2072" w:type="dxa"/>
            <w:vAlign w:val="top"/>
          </w:tcPr>
          <w:p w14:paraId="654A2523">
            <w:pPr>
              <w:rPr>
                <w:rFonts w:ascii="Arial"/>
                <w:sz w:val="21"/>
              </w:rPr>
            </w:pPr>
          </w:p>
        </w:tc>
      </w:tr>
    </w:tbl>
    <w:p w14:paraId="547356F3">
      <w:pPr>
        <w:spacing w:before="6"/>
      </w:pPr>
    </w:p>
    <w:p w14:paraId="426FD90A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DD77F">
    <w:pPr>
      <w:spacing w:line="194" w:lineRule="exact"/>
      <w:ind w:left="4494"/>
      <w:rPr>
        <w:rFonts w:ascii="Arial" w:hAnsi="Arial" w:eastAsia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2175E"/>
    <w:rsid w:val="2642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2026-05-13T09:01:00Z</dcterms:created>
  <dc:creator>严飞鹏</dc:creator>
  <cp:lastModifiedBy>严飞鹏</cp:lastModifiedBy>
  <dcterms:modified xsi:type="dcterms:W3CDTF">2026-05-13T09:03:56Z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B6026DBD01E2438D9254CF12F4555921_11</vt:lpwstr>
  </property>
  <property fmtid="{D5CDD505-2E9C-101B-9397-08002B2CF9AE}" pid="4" name="KSOTemplateDocerSaveRecord">
    <vt:lpwstr>eyJoZGlkIjoiYWNlY2NiNjRmZTAyYTU2MjY3ZWZlOWZjNWNiZWEyZWEiLCJ1c2VySWQiOiIzMDMxODg2MzUifQ==</vt:lpwstr>
  </property>
</Properties>
</file>