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965F"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 w14:paraId="294CD022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紫金县2025</w:t>
      </w:r>
      <w:bookmarkStart w:id="0" w:name="_GoBack"/>
      <w:bookmarkEnd w:id="0"/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年度省供销社中央财政资金</w:t>
      </w:r>
    </w:p>
    <w:p w14:paraId="6979743D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农业社会化服务项目实施主体</w:t>
      </w:r>
    </w:p>
    <w:p w14:paraId="20BE25F2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</w:p>
    <w:p w14:paraId="18C1EF43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 w14:paraId="67E4B5D1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 w14:paraId="4066F1F3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25AA9E6B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065D7286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 w14:paraId="0E350418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22972293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69C05547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 w14:paraId="72B3EC23"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 w14:paraId="7ABDAC72"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 w14:paraId="3F2708A2"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 w14:paraId="70C108B5"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 w14:paraId="70F4B18D"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default" w:ascii="方正黑体简体" w:hAnsi="方正黑体简体" w:eastAsia="方正黑体简体" w:cs="Times New Roman"/>
          <w:color w:val="000000"/>
          <w:szCs w:val="32"/>
          <w:u w:val="singl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 w14:paraId="526C2508"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 w14:paraId="50018089"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 w14:paraId="251E2153">
      <w:pPr>
        <w:autoSpaceDE/>
        <w:autoSpaceDN/>
        <w:adjustRightInd w:val="0"/>
        <w:snapToGrid w:val="0"/>
        <w:spacing w:line="640" w:lineRule="exact"/>
        <w:ind w:left="0" w:leftChars="0" w:firstLine="0" w:firstLineChars="0"/>
        <w:rPr>
          <w:rFonts w:hint="default" w:ascii="方正黑体简体" w:hAnsi="方正黑体简体" w:eastAsia="方正黑体简体" w:cs="Times New Roman"/>
          <w:color w:val="000000"/>
          <w:szCs w:val="32"/>
          <w:u w:val="singl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 w14:paraId="17AE62F3"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 w14:paraId="564D6DD5"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eastAsia="zh-CN" w:bidi="ar-SA"/>
        </w:rPr>
        <w:t>5</w:t>
      </w:r>
      <w:r>
        <w:rPr>
          <w:rFonts w:hint="eastAsia"/>
          <w:color w:val="000000"/>
          <w:szCs w:val="32"/>
          <w:lang w:val="en-US" w:bidi="ar-SA"/>
        </w:rPr>
        <w:t>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 w14:paraId="538FFFDE"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 w14:paraId="4D0E7C97"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107"/>
        <w:gridCol w:w="1703"/>
        <w:gridCol w:w="2905"/>
      </w:tblGrid>
      <w:tr w14:paraId="249E2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09BB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申报单位名称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0F737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2D0F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46B6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14C8F">
            <w:pPr>
              <w:tabs>
                <w:tab w:val="left" w:pos="528"/>
              </w:tabs>
              <w:autoSpaceDN/>
              <w:spacing w:line="340" w:lineRule="exact"/>
              <w:ind w:firstLine="0" w:firstLineChars="0"/>
              <w:jc w:val="left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ab/>
            </w:r>
          </w:p>
        </w:tc>
      </w:tr>
      <w:tr w14:paraId="3A35A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F7D8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96C73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D2214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96C5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3A512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7D5B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16A8E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66885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5DDF2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7330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7CD3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9319E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46F07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1FB52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 w14:paraId="6AB2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7019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668CC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9238E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C703A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 w14:paraId="10BD5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2258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A339C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76FF6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53068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 w14:paraId="3EA6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4161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9B13D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922B3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E643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4E81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4F44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 w14:paraId="7CEBB2A7"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B8ACE"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9C26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 w14:paraId="37175E40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2006F">
            <w:pPr>
              <w:autoSpaceDN/>
              <w:spacing w:line="340" w:lineRule="exact"/>
              <w:ind w:firstLine="0" w:firstLineChars="0"/>
              <w:jc w:val="center"/>
              <w:rPr>
                <w:rFonts w:hint="eastAsia" w:eastAsia="仿宋_GB2312" w:cs="Times New Roman"/>
                <w:color w:val="000000"/>
                <w:kern w:val="2"/>
                <w:szCs w:val="32"/>
                <w:lang w:val="en-US" w:eastAsia="zh-CN" w:bidi="ar-SA"/>
              </w:rPr>
            </w:pPr>
          </w:p>
        </w:tc>
      </w:tr>
      <w:tr w14:paraId="27BE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CB74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6ED2"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 w14:paraId="64DA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4BBD"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 w14:paraId="3E40316B"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 w14:paraId="0B29679A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 w14:paraId="1FFEB993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 w14:paraId="07EFF758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 w14:paraId="0E7A3E4B"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 w14:paraId="1D5CFCF8"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 w14:paraId="4CC7733A">
      <w:pPr>
        <w:autoSpaceDE/>
        <w:autoSpaceDN/>
        <w:adjustRightInd w:val="0"/>
        <w:snapToGrid w:val="0"/>
        <w:spacing w:line="560" w:lineRule="exact"/>
        <w:ind w:firstLine="594"/>
        <w:rPr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ED6239-60EB-49E3-A0BF-C525C656D5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2F38E11-4142-4F4C-8F39-6A49C39596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D7B8DD-C648-4489-BEAA-A0B6BC6F51B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C71FC1-131A-41FD-BF14-622ED0E6DD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5" w:fontKey="{EB83EEB7-D742-488C-9D8D-B7914ECCED9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E671A504-7091-4869-8F6B-58B46FE7B65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8F3241B-A163-4830-A277-08636D151B12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5EA7D"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53F18"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7XE9oAAAAOAQAADwAAAAAAAAABACAAAAAiAAAAZHJzL2Rvd25yZXYueG1sUEsB&#10;AhQAFAAAAAgAh07iQInth6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B53F18"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D6609"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77A63"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L0H72QAAAA0BAAAPAAAAAAAAAAEAIAAAACIAAABkcnMvZG93bnJldi54bWxQSwEC&#10;FAAUAAAACACHTuJAYofig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A77A63"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3356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B69F"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8114D"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D2873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NjBmYzZlODMzNjc1MGI4NDIxNjM0ZTM2Nzg5YzY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BBA6DAD"/>
    <w:rsid w:val="12041FDC"/>
    <w:rsid w:val="14D267BD"/>
    <w:rsid w:val="17A032FB"/>
    <w:rsid w:val="17AB77D9"/>
    <w:rsid w:val="184A497C"/>
    <w:rsid w:val="1ADA3D88"/>
    <w:rsid w:val="1B7B7863"/>
    <w:rsid w:val="1FEF4575"/>
    <w:rsid w:val="203E6942"/>
    <w:rsid w:val="205E68D7"/>
    <w:rsid w:val="22C02C71"/>
    <w:rsid w:val="24A26904"/>
    <w:rsid w:val="24C06D8A"/>
    <w:rsid w:val="25FD742F"/>
    <w:rsid w:val="28041D5C"/>
    <w:rsid w:val="296F7F89"/>
    <w:rsid w:val="29875F03"/>
    <w:rsid w:val="29D9594D"/>
    <w:rsid w:val="2B4122F5"/>
    <w:rsid w:val="2CA1229F"/>
    <w:rsid w:val="2D4B1873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572517"/>
    <w:rsid w:val="39A03D66"/>
    <w:rsid w:val="3B8015EF"/>
    <w:rsid w:val="3DAC3EF8"/>
    <w:rsid w:val="3DBB2017"/>
    <w:rsid w:val="3EFFAA38"/>
    <w:rsid w:val="3F951107"/>
    <w:rsid w:val="42850C8C"/>
    <w:rsid w:val="440D549E"/>
    <w:rsid w:val="44215C63"/>
    <w:rsid w:val="446E0159"/>
    <w:rsid w:val="45A735E1"/>
    <w:rsid w:val="4BEDD4FE"/>
    <w:rsid w:val="4E2146FA"/>
    <w:rsid w:val="4E8B1E39"/>
    <w:rsid w:val="4ED23F1F"/>
    <w:rsid w:val="51B657BF"/>
    <w:rsid w:val="53EB660C"/>
    <w:rsid w:val="54ED0C26"/>
    <w:rsid w:val="560D1FB2"/>
    <w:rsid w:val="56955A19"/>
    <w:rsid w:val="56DA22AB"/>
    <w:rsid w:val="57BC1311"/>
    <w:rsid w:val="59D800F7"/>
    <w:rsid w:val="5A3E7F6B"/>
    <w:rsid w:val="5E75034A"/>
    <w:rsid w:val="5FAB3A23"/>
    <w:rsid w:val="60AC578B"/>
    <w:rsid w:val="61163A44"/>
    <w:rsid w:val="63F21F97"/>
    <w:rsid w:val="660E238F"/>
    <w:rsid w:val="66662E9A"/>
    <w:rsid w:val="681A3F39"/>
    <w:rsid w:val="69EB3955"/>
    <w:rsid w:val="6CF272CA"/>
    <w:rsid w:val="6E7B283D"/>
    <w:rsid w:val="6FAE27E7"/>
    <w:rsid w:val="707029DF"/>
    <w:rsid w:val="712A3094"/>
    <w:rsid w:val="716342F2"/>
    <w:rsid w:val="760F40BF"/>
    <w:rsid w:val="77F272E3"/>
    <w:rsid w:val="791B771E"/>
    <w:rsid w:val="79C21BAF"/>
    <w:rsid w:val="7B6D4344"/>
    <w:rsid w:val="7B9EA7B2"/>
    <w:rsid w:val="7C743D3B"/>
    <w:rsid w:val="7F2462F5"/>
    <w:rsid w:val="7F7FFD84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  <w:rsid w:val="FB6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247</Characters>
  <Lines>10</Lines>
  <Paragraphs>2</Paragraphs>
  <TotalTime>75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2023-04-21T11:44:00Z</dcterms:created>
  <dc:creator>Administrator</dc:creator>
  <cp:lastModifiedBy>相ýõÚ</cp:lastModifiedBy>
  <cp:lastPrinted>2023-04-20T16:13:00Z</cp:lastPrinted>
  <dcterms:modified xsi:type="dcterms:W3CDTF">2025-08-26T02:23:37Z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05786FBE51754BCB9664DD1E19FD5122</vt:lpwstr>
  </property>
  <property fmtid="{D5CDD505-2E9C-101B-9397-08002B2CF9AE}" pid="7" name="KSOTemplateDocerSaveRecord">
    <vt:lpwstr>eyJoZGlkIjoiNzE5MjQyYmE1OGFlMTIyYWZmZTgyOGIzZjlhMzRjNzYiLCJ1c2VySWQiOiIzMDMxMjExMDgifQ==</vt:lpwstr>
  </property>
</Properties>
</file>